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65" w:type="dxa"/>
        <w:tblBorders>
          <w:insideH w:val="single" w:sz="4" w:space="0" w:color="auto"/>
          <w:insideV w:val="single" w:sz="4" w:space="0" w:color="auto"/>
        </w:tblBorders>
        <w:tblLook w:val="04A0" w:firstRow="1" w:lastRow="0" w:firstColumn="1" w:lastColumn="0" w:noHBand="0" w:noVBand="1"/>
      </w:tblPr>
      <w:tblGrid>
        <w:gridCol w:w="10065"/>
      </w:tblGrid>
      <w:tr w:rsidR="00B05AE1" w:rsidRPr="00D259A6" w:rsidTr="00B05AE1">
        <w:tc>
          <w:tcPr>
            <w:tcW w:w="10065" w:type="dxa"/>
            <w:hideMark/>
          </w:tcPr>
          <w:p w:rsidR="00B05AE1" w:rsidRPr="00D259A6" w:rsidRDefault="00B05AE1" w:rsidP="00B05AE1">
            <w:pPr>
              <w:spacing w:line="264" w:lineRule="auto"/>
              <w:ind w:firstLine="720"/>
              <w:jc w:val="center"/>
              <w:rPr>
                <w:color w:val="000000"/>
                <w:sz w:val="22"/>
                <w:szCs w:val="32"/>
              </w:rPr>
            </w:pPr>
            <w:r>
              <w:rPr>
                <w:noProof/>
                <w:lang w:val="en-US" w:eastAsia="en-US"/>
              </w:rPr>
              <w:drawing>
                <wp:anchor distT="0" distB="0" distL="114300" distR="114300" simplePos="0" relativeHeight="251659264" behindDoc="1" locked="0" layoutInCell="1" allowOverlap="1">
                  <wp:simplePos x="0" y="0"/>
                  <wp:positionH relativeFrom="margin">
                    <wp:posOffset>5625465</wp:posOffset>
                  </wp:positionH>
                  <wp:positionV relativeFrom="margin">
                    <wp:posOffset>0</wp:posOffset>
                  </wp:positionV>
                  <wp:extent cx="613410" cy="800100"/>
                  <wp:effectExtent l="0" t="0" r="0" b="0"/>
                  <wp:wrapTight wrapText="bothSides">
                    <wp:wrapPolygon edited="0">
                      <wp:start x="0" y="0"/>
                      <wp:lineTo x="0" y="21086"/>
                      <wp:lineTo x="20795" y="21086"/>
                      <wp:lineTo x="20795" y="0"/>
                      <wp:lineTo x="0" y="0"/>
                    </wp:wrapPolygon>
                  </wp:wrapTight>
                  <wp:docPr id="1" name="Εικόνα 1" descr="ΛΟΓΟΤΥΠΟΣ 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ΛΟΓΟΤΥΠΟΣ Ρ"/>
                          <pic:cNvPicPr>
                            <a:picLocks noChangeAspect="1" noChangeArrowheads="1"/>
                          </pic:cNvPicPr>
                        </pic:nvPicPr>
                        <pic:blipFill>
                          <a:blip r:embed="rId4">
                            <a:lum contrast="6000"/>
                            <a:extLst>
                              <a:ext uri="{28A0092B-C50C-407E-A947-70E740481C1C}">
                                <a14:useLocalDpi xmlns:a14="http://schemas.microsoft.com/office/drawing/2010/main" val="0"/>
                              </a:ext>
                            </a:extLst>
                          </a:blip>
                          <a:srcRect/>
                          <a:stretch>
                            <a:fillRect/>
                          </a:stretch>
                        </pic:blipFill>
                        <pic:spPr bwMode="auto">
                          <a:xfrm>
                            <a:off x="0" y="0"/>
                            <a:ext cx="613410" cy="800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259A6">
              <w:rPr>
                <w:color w:val="000000"/>
                <w:szCs w:val="30"/>
              </w:rPr>
              <w:t>Α′ ΣΥΛΛΟΓΟΣ  ΕΚΠΑΙΔΕΥΤΙΚΩΝ Π.Ε. ΠΕΙΡΑΙΑ</w:t>
            </w:r>
          </w:p>
          <w:p w:rsidR="00B05AE1" w:rsidRPr="00D259A6" w:rsidRDefault="00B05AE1" w:rsidP="0068311F">
            <w:pPr>
              <w:spacing w:line="264" w:lineRule="auto"/>
              <w:ind w:firstLine="720"/>
              <w:jc w:val="center"/>
              <w:rPr>
                <w:color w:val="000000"/>
                <w:sz w:val="18"/>
                <w:szCs w:val="22"/>
              </w:rPr>
            </w:pPr>
            <w:r w:rsidRPr="00D259A6">
              <w:rPr>
                <w:b/>
                <w:color w:val="000000"/>
                <w:sz w:val="28"/>
                <w:szCs w:val="36"/>
              </w:rPr>
              <w:t>“ΡΗΓΑΣ ΦΕΡΑΙΟΣ”</w:t>
            </w:r>
          </w:p>
          <w:p w:rsidR="00B05AE1" w:rsidRPr="00D259A6" w:rsidRDefault="00B05AE1" w:rsidP="0068311F">
            <w:pPr>
              <w:spacing w:line="264" w:lineRule="auto"/>
              <w:ind w:firstLine="720"/>
              <w:jc w:val="center"/>
              <w:rPr>
                <w:color w:val="000000"/>
                <w:sz w:val="22"/>
                <w:szCs w:val="32"/>
              </w:rPr>
            </w:pPr>
            <w:r w:rsidRPr="00D259A6">
              <w:rPr>
                <w:color w:val="000000"/>
                <w:szCs w:val="28"/>
              </w:rPr>
              <w:t>ΤΖΑΒΕΛΛΑ ΚΑΙ ΑΛΕΞΑΝΔΡΟΥ 1, ΠΕΙΡΑΙΑΣ 18533</w:t>
            </w:r>
          </w:p>
          <w:p w:rsidR="00B05AE1" w:rsidRPr="00D259A6" w:rsidRDefault="00B05AE1" w:rsidP="0068311F">
            <w:pPr>
              <w:spacing w:line="264" w:lineRule="auto"/>
              <w:jc w:val="center"/>
              <w:rPr>
                <w:rFonts w:ascii="Calibri" w:hAnsi="Calibri"/>
                <w:b/>
                <w:color w:val="000000"/>
                <w:sz w:val="18"/>
                <w:szCs w:val="22"/>
                <w:lang w:val="de-DE"/>
              </w:rPr>
            </w:pPr>
            <w:r w:rsidRPr="00D259A6">
              <w:rPr>
                <w:b/>
                <w:color w:val="000000"/>
                <w:sz w:val="18"/>
                <w:lang w:val="de-DE"/>
              </w:rPr>
              <w:t xml:space="preserve">                      </w:t>
            </w:r>
            <w:proofErr w:type="spellStart"/>
            <w:r w:rsidRPr="00D259A6">
              <w:rPr>
                <w:b/>
                <w:color w:val="000000"/>
                <w:sz w:val="18"/>
                <w:lang w:val="de-DE"/>
              </w:rPr>
              <w:t>e-mail</w:t>
            </w:r>
            <w:proofErr w:type="spellEnd"/>
            <w:r w:rsidRPr="00D259A6">
              <w:rPr>
                <w:b/>
                <w:color w:val="000000"/>
                <w:sz w:val="18"/>
                <w:lang w:val="de-DE"/>
              </w:rPr>
              <w:t xml:space="preserve">: </w:t>
            </w:r>
            <w:hyperlink r:id="rId5" w:history="1">
              <w:r w:rsidRPr="00D259A6">
                <w:rPr>
                  <w:b/>
                  <w:color w:val="000000"/>
                  <w:sz w:val="18"/>
                  <w:u w:val="single"/>
                  <w:lang w:val="de-DE"/>
                </w:rPr>
                <w:t>info@rigasfereospeiraias.gr</w:t>
              </w:r>
            </w:hyperlink>
            <w:r w:rsidRPr="00D259A6">
              <w:rPr>
                <w:b/>
                <w:color w:val="000000"/>
                <w:sz w:val="18"/>
                <w:lang w:val="de-DE"/>
              </w:rPr>
              <w:t xml:space="preserve">     http://</w:t>
            </w:r>
            <w:r w:rsidRPr="00D259A6">
              <w:rPr>
                <w:b/>
                <w:sz w:val="18"/>
                <w:lang w:val="de-DE"/>
              </w:rPr>
              <w:t>www.rfp.gr</w:t>
            </w:r>
          </w:p>
        </w:tc>
      </w:tr>
    </w:tbl>
    <w:p w:rsidR="00B05AE1" w:rsidRPr="00D259A6" w:rsidRDefault="00B05AE1" w:rsidP="00B05AE1">
      <w:pPr>
        <w:spacing w:line="120" w:lineRule="auto"/>
        <w:rPr>
          <w:color w:val="000000"/>
          <w:sz w:val="22"/>
          <w:szCs w:val="22"/>
          <w:lang w:val="de-DE" w:eastAsia="en-US"/>
        </w:rPr>
      </w:pPr>
    </w:p>
    <w:p w:rsidR="00B05AE1" w:rsidRPr="00B05AE1" w:rsidRDefault="00B05AE1" w:rsidP="00B05AE1">
      <w:pPr>
        <w:jc w:val="right"/>
        <w:rPr>
          <w:color w:val="000000"/>
          <w:sz w:val="22"/>
          <w:szCs w:val="22"/>
        </w:rPr>
      </w:pPr>
      <w:r>
        <w:rPr>
          <w:color w:val="000000"/>
          <w:sz w:val="22"/>
          <w:szCs w:val="22"/>
        </w:rPr>
        <w:t xml:space="preserve">ΠΕΙΡΑΙΑΣ </w:t>
      </w:r>
      <w:r w:rsidR="00A60BF7">
        <w:rPr>
          <w:color w:val="000000"/>
          <w:sz w:val="22"/>
          <w:szCs w:val="22"/>
        </w:rPr>
        <w:t>05</w:t>
      </w:r>
      <w:r>
        <w:rPr>
          <w:color w:val="000000"/>
          <w:sz w:val="22"/>
          <w:szCs w:val="22"/>
        </w:rPr>
        <w:t>/11</w:t>
      </w:r>
      <w:r w:rsidRPr="00D259A6">
        <w:rPr>
          <w:color w:val="000000"/>
          <w:sz w:val="22"/>
          <w:szCs w:val="22"/>
        </w:rPr>
        <w:t>/202</w:t>
      </w:r>
      <w:r>
        <w:rPr>
          <w:color w:val="000000"/>
          <w:sz w:val="22"/>
          <w:szCs w:val="22"/>
        </w:rPr>
        <w:t>6</w:t>
      </w:r>
      <w:r w:rsidRPr="00D259A6">
        <w:rPr>
          <w:color w:val="000000"/>
          <w:sz w:val="22"/>
          <w:szCs w:val="22"/>
        </w:rPr>
        <w:t>, Α.Π</w:t>
      </w:r>
      <w:r>
        <w:rPr>
          <w:color w:val="000000"/>
          <w:sz w:val="22"/>
          <w:szCs w:val="22"/>
        </w:rPr>
        <w:t>: 11</w:t>
      </w:r>
      <w:r w:rsidR="00A60BF7">
        <w:rPr>
          <w:color w:val="000000"/>
          <w:sz w:val="22"/>
          <w:szCs w:val="22"/>
        </w:rPr>
        <w:t>5</w:t>
      </w:r>
      <w:bookmarkStart w:id="0" w:name="_GoBack"/>
      <w:bookmarkEnd w:id="0"/>
    </w:p>
    <w:p w:rsidR="00B05AE1" w:rsidRPr="00D259A6" w:rsidRDefault="00B05AE1" w:rsidP="00B05AE1">
      <w:pPr>
        <w:spacing w:line="72" w:lineRule="auto"/>
        <w:jc w:val="center"/>
        <w:rPr>
          <w:color w:val="000000"/>
        </w:rPr>
      </w:pPr>
    </w:p>
    <w:p w:rsidR="00B05AE1" w:rsidRDefault="00B05AE1" w:rsidP="00B05AE1">
      <w:pPr>
        <w:spacing w:line="259" w:lineRule="auto"/>
        <w:rPr>
          <w:rFonts w:eastAsia="SimSun"/>
          <w:kern w:val="3"/>
          <w:sz w:val="26"/>
          <w:szCs w:val="26"/>
          <w:lang w:eastAsia="zh-CN" w:bidi="hi-IN"/>
        </w:rPr>
      </w:pPr>
      <w:r>
        <w:rPr>
          <w:rFonts w:eastAsia="SimSun"/>
          <w:kern w:val="3"/>
          <w:sz w:val="26"/>
          <w:szCs w:val="26"/>
          <w:lang w:eastAsia="zh-CN" w:bidi="hi-IN"/>
        </w:rPr>
        <w:t>ΠΡΟΣ: ΤΑ ΜΕΛΗ ΤΟΥ ΣΥΛΛΟΓΟΥ</w:t>
      </w:r>
    </w:p>
    <w:p w:rsidR="00B05AE1" w:rsidRDefault="00B05AE1" w:rsidP="00A60BF7">
      <w:pPr>
        <w:spacing w:line="192" w:lineRule="auto"/>
        <w:rPr>
          <w:rFonts w:eastAsia="SimSun"/>
          <w:kern w:val="3"/>
          <w:sz w:val="26"/>
          <w:szCs w:val="26"/>
          <w:lang w:eastAsia="zh-CN" w:bidi="hi-IN"/>
        </w:rPr>
      </w:pPr>
    </w:p>
    <w:p w:rsidR="00B05AE1" w:rsidRPr="00B05AE1" w:rsidRDefault="00B05AE1" w:rsidP="00B05AE1">
      <w:pPr>
        <w:spacing w:line="276" w:lineRule="auto"/>
        <w:rPr>
          <w:rFonts w:ascii="Arial" w:eastAsia="Calibri" w:hAnsi="Arial" w:cs="Arial"/>
          <w:b/>
          <w:sz w:val="28"/>
          <w:szCs w:val="28"/>
          <w:lang w:eastAsia="en-US"/>
        </w:rPr>
      </w:pPr>
      <w:r w:rsidRPr="00B05AE1">
        <w:rPr>
          <w:rFonts w:eastAsia="SimSun"/>
          <w:b/>
          <w:kern w:val="3"/>
          <w:sz w:val="26"/>
          <w:szCs w:val="26"/>
          <w:lang w:eastAsia="zh-CN" w:bidi="hi-IN"/>
        </w:rPr>
        <w:t>Θέμα: Ψήφισμα</w:t>
      </w:r>
    </w:p>
    <w:p w:rsidR="00B05AE1" w:rsidRPr="00B05AE1" w:rsidRDefault="00B05AE1" w:rsidP="00B05AE1">
      <w:pPr>
        <w:spacing w:line="120" w:lineRule="auto"/>
        <w:jc w:val="center"/>
        <w:rPr>
          <w:rFonts w:ascii="Arial" w:eastAsia="Calibri" w:hAnsi="Arial" w:cs="Arial"/>
          <w:b/>
          <w:sz w:val="28"/>
          <w:szCs w:val="28"/>
          <w:lang w:eastAsia="en-US"/>
        </w:rPr>
      </w:pPr>
    </w:p>
    <w:p w:rsidR="00B05AE1" w:rsidRPr="00B05AE1" w:rsidRDefault="00B05AE1" w:rsidP="00B05AE1">
      <w:pPr>
        <w:spacing w:line="276" w:lineRule="auto"/>
        <w:ind w:firstLine="284"/>
        <w:jc w:val="center"/>
        <w:rPr>
          <w:rFonts w:eastAsia="Calibri"/>
          <w:b/>
          <w:sz w:val="28"/>
          <w:szCs w:val="28"/>
          <w:lang w:eastAsia="en-US"/>
        </w:rPr>
      </w:pPr>
      <w:r w:rsidRPr="00B05AE1">
        <w:rPr>
          <w:rFonts w:eastAsia="Calibri"/>
          <w:b/>
          <w:sz w:val="28"/>
          <w:szCs w:val="28"/>
          <w:lang w:eastAsia="en-US"/>
        </w:rPr>
        <w:t>Κάτω τα χέρια από τους μαθητές και τις μαθήτριές μας!</w:t>
      </w:r>
    </w:p>
    <w:p w:rsidR="00B05AE1" w:rsidRPr="00B05AE1" w:rsidRDefault="00B05AE1" w:rsidP="00B05AE1">
      <w:pPr>
        <w:spacing w:line="72" w:lineRule="auto"/>
        <w:ind w:firstLine="284"/>
        <w:rPr>
          <w:rFonts w:eastAsia="Calibri"/>
          <w:b/>
          <w:sz w:val="28"/>
          <w:szCs w:val="28"/>
          <w:lang w:eastAsia="en-US"/>
        </w:rPr>
      </w:pPr>
    </w:p>
    <w:p w:rsidR="00B05AE1" w:rsidRPr="00B05AE1" w:rsidRDefault="00B05AE1" w:rsidP="00B05AE1">
      <w:pPr>
        <w:spacing w:line="276" w:lineRule="auto"/>
        <w:ind w:firstLine="284"/>
        <w:jc w:val="center"/>
        <w:rPr>
          <w:rFonts w:eastAsia="Calibri"/>
          <w:b/>
          <w:sz w:val="28"/>
          <w:szCs w:val="28"/>
          <w:lang w:eastAsia="en-US"/>
        </w:rPr>
      </w:pPr>
      <w:r w:rsidRPr="00B05AE1">
        <w:rPr>
          <w:rFonts w:eastAsia="Calibri"/>
          <w:b/>
          <w:sz w:val="28"/>
          <w:szCs w:val="28"/>
          <w:lang w:eastAsia="en-US"/>
        </w:rPr>
        <w:t>Έξω οι φασίστες από τα σχολεία και τις γειτονιές μας!</w:t>
      </w:r>
    </w:p>
    <w:p w:rsidR="00B05AE1" w:rsidRPr="00B05AE1" w:rsidRDefault="00B05AE1" w:rsidP="00A60BF7">
      <w:pPr>
        <w:spacing w:line="192" w:lineRule="auto"/>
        <w:ind w:firstLine="284"/>
        <w:jc w:val="both"/>
        <w:rPr>
          <w:rFonts w:eastAsia="Calibri"/>
          <w:sz w:val="26"/>
          <w:szCs w:val="26"/>
          <w:lang w:eastAsia="en-US"/>
        </w:rPr>
      </w:pPr>
    </w:p>
    <w:p w:rsidR="00B05AE1" w:rsidRPr="00B05AE1" w:rsidRDefault="00B05AE1" w:rsidP="00B05AE1">
      <w:pPr>
        <w:spacing w:after="60" w:line="276" w:lineRule="auto"/>
        <w:ind w:firstLine="284"/>
        <w:jc w:val="both"/>
        <w:rPr>
          <w:rFonts w:eastAsia="Calibri"/>
          <w:sz w:val="26"/>
          <w:szCs w:val="26"/>
          <w:lang w:eastAsia="en-US"/>
        </w:rPr>
      </w:pPr>
      <w:r w:rsidRPr="00B05AE1">
        <w:rPr>
          <w:rFonts w:eastAsia="Calibri"/>
          <w:sz w:val="26"/>
          <w:szCs w:val="26"/>
          <w:lang w:eastAsia="en-US"/>
        </w:rPr>
        <w:t xml:space="preserve">Το Δ.Σ. του </w:t>
      </w:r>
      <w:r w:rsidRPr="00B05AE1">
        <w:rPr>
          <w:rFonts w:eastAsia="Calibri"/>
          <w:sz w:val="26"/>
          <w:szCs w:val="26"/>
          <w:lang w:val="en-US" w:eastAsia="en-US"/>
        </w:rPr>
        <w:t>A</w:t>
      </w:r>
      <w:r w:rsidRPr="00B05AE1">
        <w:rPr>
          <w:rFonts w:eastAsia="Calibri"/>
          <w:sz w:val="26"/>
          <w:szCs w:val="26"/>
          <w:lang w:eastAsia="en-US"/>
        </w:rPr>
        <w:t xml:space="preserve">΄ Συλλόγου Εκπαιδευτικών Π.Ε. Πειραιά «Ρήγας Φεραίος» καταδικάζει απερίφραστα τη δολοφονική επίθεση φασιστοειδών ενάντια σε μαθήτρια σχολείου της Πάτρας, το βράδυ της Τρίτης 3 Νοέμβρη 2026, σε πλατεία έξω από το σπίτι της. Η επίθεση αποτέλεσε συνέχεια της στοχοποίησής της εδώ και μέρες, με απειλές, βρισιές και αλλεπάλληλες προσπάθειες εκφοβισμού. Δρώντας ως τάγμα εφόδου, οι επιτιθέμενοι τραυμάτισαν σοβαρά μαθητές και φοιτητές που </w:t>
      </w:r>
      <w:proofErr w:type="spellStart"/>
      <w:r w:rsidRPr="00B05AE1">
        <w:rPr>
          <w:rFonts w:eastAsia="Calibri"/>
          <w:sz w:val="26"/>
          <w:szCs w:val="26"/>
          <w:lang w:eastAsia="en-US"/>
        </w:rPr>
        <w:t>παρενέβησαν</w:t>
      </w:r>
      <w:proofErr w:type="spellEnd"/>
      <w:r w:rsidRPr="00B05AE1">
        <w:rPr>
          <w:rFonts w:eastAsia="Calibri"/>
          <w:sz w:val="26"/>
          <w:szCs w:val="26"/>
          <w:lang w:eastAsia="en-US"/>
        </w:rPr>
        <w:t xml:space="preserve"> για να την προστατεύσουν.</w:t>
      </w:r>
    </w:p>
    <w:p w:rsidR="00B05AE1" w:rsidRPr="00B05AE1" w:rsidRDefault="00B05AE1" w:rsidP="00B05AE1">
      <w:pPr>
        <w:spacing w:after="60" w:line="276" w:lineRule="auto"/>
        <w:ind w:firstLine="284"/>
        <w:jc w:val="both"/>
        <w:rPr>
          <w:rFonts w:eastAsia="Calibri"/>
          <w:sz w:val="26"/>
          <w:szCs w:val="26"/>
          <w:lang w:eastAsia="en-US"/>
        </w:rPr>
      </w:pPr>
      <w:r w:rsidRPr="00B05AE1">
        <w:rPr>
          <w:rFonts w:eastAsia="Calibri"/>
          <w:sz w:val="26"/>
          <w:szCs w:val="26"/>
          <w:lang w:eastAsia="en-US"/>
        </w:rPr>
        <w:t>Εκφράζουμε την αλληλεγγύη μας στη μαθήτρια, στους τραυματισμένους μαθητές και φοιτητές και στις οικογένειές τους. Απαιτούμε την πλήρη διερεύνηση της επίθεσης και την απόδοση ευθυνών σε όλους τους εμπλεκόμενους. Καμία ανοχή και καμία συγκάλυψη της φασιστικής βίας!</w:t>
      </w:r>
    </w:p>
    <w:p w:rsidR="00B05AE1" w:rsidRPr="00B05AE1" w:rsidRDefault="00B05AE1" w:rsidP="00B05AE1">
      <w:pPr>
        <w:spacing w:after="60" w:line="276" w:lineRule="auto"/>
        <w:ind w:firstLine="284"/>
        <w:jc w:val="both"/>
        <w:rPr>
          <w:rFonts w:eastAsia="Calibri"/>
          <w:sz w:val="26"/>
          <w:szCs w:val="26"/>
          <w:lang w:eastAsia="en-US"/>
        </w:rPr>
      </w:pPr>
      <w:r w:rsidRPr="00B05AE1">
        <w:rPr>
          <w:rFonts w:eastAsia="Calibri"/>
          <w:sz w:val="26"/>
          <w:szCs w:val="26"/>
          <w:lang w:eastAsia="en-US"/>
        </w:rPr>
        <w:t xml:space="preserve">Όλοι μαζί εκπαιδευτικοί, γονείς, μαθητές και φοιτητές να γίνουμε ασπίδα προστασίας για κάθε μαθητή και μαθήτρια που </w:t>
      </w:r>
      <w:proofErr w:type="spellStart"/>
      <w:r w:rsidRPr="00B05AE1">
        <w:rPr>
          <w:rFonts w:eastAsia="Calibri"/>
          <w:sz w:val="26"/>
          <w:szCs w:val="26"/>
          <w:lang w:eastAsia="en-US"/>
        </w:rPr>
        <w:t>στοχοποιείται</w:t>
      </w:r>
      <w:proofErr w:type="spellEnd"/>
      <w:r w:rsidRPr="00B05AE1">
        <w:rPr>
          <w:rFonts w:eastAsia="Calibri"/>
          <w:sz w:val="26"/>
          <w:szCs w:val="26"/>
          <w:lang w:eastAsia="en-US"/>
        </w:rPr>
        <w:t xml:space="preserve"> από φασιστικές και εγκληματικές ομάδες.</w:t>
      </w:r>
    </w:p>
    <w:p w:rsidR="00B05AE1" w:rsidRPr="00B05AE1" w:rsidRDefault="00B05AE1" w:rsidP="00B05AE1">
      <w:pPr>
        <w:spacing w:after="60" w:line="276" w:lineRule="auto"/>
        <w:ind w:firstLine="284"/>
        <w:jc w:val="both"/>
        <w:rPr>
          <w:rFonts w:eastAsia="Calibri"/>
          <w:sz w:val="26"/>
          <w:szCs w:val="26"/>
          <w:lang w:eastAsia="en-US"/>
        </w:rPr>
      </w:pPr>
      <w:r w:rsidRPr="00B05AE1">
        <w:rPr>
          <w:rFonts w:eastAsia="Calibri"/>
          <w:sz w:val="26"/>
          <w:szCs w:val="26"/>
          <w:lang w:eastAsia="en-US"/>
        </w:rPr>
        <w:t>Ως εκπαιδευτικοί έχουμε ιδιαίτερη ευθύνη να αντιπαλεύουμε καθημερινά τον φασισμό, τον ρατσισμό και το μίσος. Να αναδεικνύουμε μέσα από το μάθημα και τη συλλογική ζωή του σχολείου την ιστορική αλήθεια, τα αίτια που γεννούν, συντηρούν και ενισχύουν τον φασισμό, τη σημασία της αλληλεγγύης και του συλλογικού αγώνα.</w:t>
      </w:r>
    </w:p>
    <w:p w:rsidR="00B05AE1" w:rsidRDefault="00B05AE1" w:rsidP="00B05AE1">
      <w:pPr>
        <w:spacing w:after="60" w:line="276" w:lineRule="auto"/>
        <w:ind w:firstLine="284"/>
        <w:jc w:val="both"/>
        <w:rPr>
          <w:rFonts w:eastAsia="Calibri"/>
          <w:b/>
          <w:sz w:val="26"/>
          <w:szCs w:val="26"/>
          <w:lang w:eastAsia="en-US"/>
        </w:rPr>
      </w:pPr>
      <w:r w:rsidRPr="00B05AE1">
        <w:rPr>
          <w:rFonts w:eastAsia="Calibri"/>
          <w:sz w:val="26"/>
          <w:szCs w:val="26"/>
          <w:lang w:eastAsia="en-US"/>
        </w:rPr>
        <w:t xml:space="preserve">Δεν θα επιτρέψουμε στους συνεχιστές της καταδικασμένης εγκληματικής ναζιστικής οργάνωσης «Χρυσή Αυγή», με όποια επωνυμία ή μανδύα κι αν εμφανίζονται, να τρομοκρατούν τη σχολική κοινότητα, να δηλητηριάζουν τις συνειδήσεις των παιδιών και να τα στρατολογούν στο μίσος και την εγκληματική δράση. </w:t>
      </w:r>
      <w:r w:rsidRPr="00B05AE1">
        <w:rPr>
          <w:rFonts w:eastAsia="Calibri"/>
          <w:b/>
          <w:sz w:val="26"/>
          <w:szCs w:val="26"/>
          <w:lang w:eastAsia="en-US"/>
        </w:rPr>
        <w:t>Η αναβίωση του φασισμού δεν θα περάσει !</w:t>
      </w:r>
    </w:p>
    <w:p w:rsidR="00A60BF7" w:rsidRPr="00B05AE1" w:rsidRDefault="00A60BF7" w:rsidP="00B05AE1">
      <w:pPr>
        <w:spacing w:after="60" w:line="276" w:lineRule="auto"/>
        <w:ind w:firstLine="284"/>
        <w:jc w:val="both"/>
        <w:rPr>
          <w:rFonts w:eastAsia="Calibri"/>
          <w:b/>
          <w:sz w:val="26"/>
          <w:szCs w:val="26"/>
          <w:lang w:eastAsia="en-US"/>
        </w:rPr>
      </w:pPr>
    </w:p>
    <w:tbl>
      <w:tblPr>
        <w:tblpPr w:leftFromText="180" w:rightFromText="180" w:vertAnchor="text" w:horzAnchor="margin" w:tblpXSpec="center" w:tblpY="96"/>
        <w:tblW w:w="7935" w:type="dxa"/>
        <w:tblLook w:val="00A0" w:firstRow="1" w:lastRow="0" w:firstColumn="1" w:lastColumn="0" w:noHBand="0" w:noVBand="0"/>
      </w:tblPr>
      <w:tblGrid>
        <w:gridCol w:w="2557"/>
        <w:gridCol w:w="2558"/>
        <w:gridCol w:w="2820"/>
      </w:tblGrid>
      <w:tr w:rsidR="00A60BF7" w:rsidRPr="00A60BF7" w:rsidTr="00A60BF7">
        <w:trPr>
          <w:trHeight w:val="1060"/>
        </w:trPr>
        <w:tc>
          <w:tcPr>
            <w:tcW w:w="2557" w:type="dxa"/>
          </w:tcPr>
          <w:p w:rsidR="00A60BF7" w:rsidRPr="00A60BF7" w:rsidRDefault="00A60BF7" w:rsidP="00A60BF7">
            <w:pPr>
              <w:jc w:val="center"/>
              <w:rPr>
                <w:sz w:val="20"/>
                <w:szCs w:val="20"/>
              </w:rPr>
            </w:pPr>
            <w:r w:rsidRPr="00A60BF7">
              <w:rPr>
                <w:noProof/>
                <w:lang w:val="en-US" w:eastAsia="en-US"/>
              </w:rPr>
              <w:drawing>
                <wp:anchor distT="0" distB="0" distL="114300" distR="114300" simplePos="0" relativeHeight="251662336" behindDoc="1" locked="0" layoutInCell="1" allowOverlap="1" wp14:anchorId="7C00C8B6" wp14:editId="4520F669">
                  <wp:simplePos x="0" y="0"/>
                  <wp:positionH relativeFrom="column">
                    <wp:posOffset>398145</wp:posOffset>
                  </wp:positionH>
                  <wp:positionV relativeFrom="paragraph">
                    <wp:posOffset>271780</wp:posOffset>
                  </wp:positionV>
                  <wp:extent cx="735965" cy="914400"/>
                  <wp:effectExtent l="0" t="0" r="6985" b="0"/>
                  <wp:wrapNone/>
                  <wp:docPr id="4" name="Εικόνα 4" descr="σάρωση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5" descr="σάρωση0002"/>
                          <pic:cNvPicPr>
                            <a:picLocks noChangeAspect="1" noChangeArrowheads="1"/>
                          </pic:cNvPicPr>
                        </pic:nvPicPr>
                        <pic:blipFill>
                          <a:blip r:embed="rId6">
                            <a:lum contrast="12000"/>
                            <a:extLst>
                              <a:ext uri="{28A0092B-C50C-407E-A947-70E740481C1C}">
                                <a14:useLocalDpi xmlns:a14="http://schemas.microsoft.com/office/drawing/2010/main" val="0"/>
                              </a:ext>
                            </a:extLst>
                          </a:blip>
                          <a:srcRect/>
                          <a:stretch>
                            <a:fillRect/>
                          </a:stretch>
                        </pic:blipFill>
                        <pic:spPr bwMode="auto">
                          <a:xfrm>
                            <a:off x="0" y="0"/>
                            <a:ext cx="735965"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60BF7" w:rsidRPr="00A60BF7" w:rsidRDefault="00A60BF7" w:rsidP="00A60BF7">
            <w:pPr>
              <w:jc w:val="center"/>
              <w:rPr>
                <w:sz w:val="20"/>
                <w:szCs w:val="20"/>
              </w:rPr>
            </w:pPr>
            <w:r w:rsidRPr="00A60BF7">
              <w:rPr>
                <w:sz w:val="20"/>
                <w:szCs w:val="20"/>
              </w:rPr>
              <w:t>Ο ΠΡΟΕΔΡΟΣ</w:t>
            </w:r>
          </w:p>
          <w:p w:rsidR="00A60BF7" w:rsidRPr="00A60BF7" w:rsidRDefault="00A60BF7" w:rsidP="00A60BF7">
            <w:pPr>
              <w:jc w:val="center"/>
              <w:rPr>
                <w:sz w:val="20"/>
                <w:szCs w:val="20"/>
              </w:rPr>
            </w:pPr>
          </w:p>
          <w:p w:rsidR="00A60BF7" w:rsidRPr="00A60BF7" w:rsidRDefault="00A60BF7" w:rsidP="00A60BF7">
            <w:pPr>
              <w:jc w:val="center"/>
              <w:rPr>
                <w:sz w:val="20"/>
                <w:szCs w:val="20"/>
              </w:rPr>
            </w:pPr>
          </w:p>
          <w:p w:rsidR="00A60BF7" w:rsidRPr="00A60BF7" w:rsidRDefault="00A60BF7" w:rsidP="00A60BF7">
            <w:pPr>
              <w:jc w:val="right"/>
              <w:rPr>
                <w:sz w:val="20"/>
                <w:szCs w:val="20"/>
              </w:rPr>
            </w:pPr>
          </w:p>
          <w:p w:rsidR="00A60BF7" w:rsidRPr="00A60BF7" w:rsidRDefault="00A60BF7" w:rsidP="00A60BF7">
            <w:pPr>
              <w:jc w:val="center"/>
              <w:rPr>
                <w:sz w:val="20"/>
                <w:szCs w:val="20"/>
              </w:rPr>
            </w:pPr>
          </w:p>
          <w:p w:rsidR="00A60BF7" w:rsidRPr="00A60BF7" w:rsidRDefault="00A60BF7" w:rsidP="00A60BF7">
            <w:pPr>
              <w:jc w:val="center"/>
              <w:rPr>
                <w:sz w:val="20"/>
                <w:szCs w:val="20"/>
              </w:rPr>
            </w:pPr>
            <w:r w:rsidRPr="00A60BF7">
              <w:rPr>
                <w:sz w:val="20"/>
                <w:szCs w:val="20"/>
              </w:rPr>
              <w:t>ΜΑΡΙΟΣ</w:t>
            </w:r>
          </w:p>
          <w:p w:rsidR="00A60BF7" w:rsidRPr="00A60BF7" w:rsidRDefault="00A60BF7" w:rsidP="00A60BF7">
            <w:pPr>
              <w:tabs>
                <w:tab w:val="center" w:pos="1170"/>
                <w:tab w:val="right" w:pos="2341"/>
              </w:tabs>
              <w:rPr>
                <w:noProof/>
                <w:sz w:val="20"/>
                <w:szCs w:val="20"/>
              </w:rPr>
            </w:pPr>
            <w:r w:rsidRPr="00A60BF7">
              <w:rPr>
                <w:sz w:val="20"/>
                <w:szCs w:val="20"/>
              </w:rPr>
              <w:tab/>
              <w:t>ΧΑΔΟΥΛΗΣ</w:t>
            </w:r>
            <w:r w:rsidRPr="00A60BF7">
              <w:rPr>
                <w:sz w:val="20"/>
                <w:szCs w:val="20"/>
              </w:rPr>
              <w:tab/>
            </w:r>
          </w:p>
        </w:tc>
        <w:tc>
          <w:tcPr>
            <w:tcW w:w="2558" w:type="dxa"/>
          </w:tcPr>
          <w:p w:rsidR="00A60BF7" w:rsidRPr="00A60BF7" w:rsidRDefault="00A60BF7" w:rsidP="00A60BF7">
            <w:pPr>
              <w:jc w:val="center"/>
              <w:rPr>
                <w:noProof/>
                <w:sz w:val="20"/>
                <w:szCs w:val="20"/>
              </w:rPr>
            </w:pPr>
            <w:r w:rsidRPr="00A60BF7">
              <w:rPr>
                <w:noProof/>
                <w:lang w:val="en-US" w:eastAsia="en-US"/>
              </w:rPr>
              <w:drawing>
                <wp:anchor distT="0" distB="0" distL="114300" distR="114300" simplePos="0" relativeHeight="251661312" behindDoc="1" locked="0" layoutInCell="1" allowOverlap="1" wp14:anchorId="1C9A0392" wp14:editId="5B87C151">
                  <wp:simplePos x="0" y="0"/>
                  <wp:positionH relativeFrom="column">
                    <wp:posOffset>264795</wp:posOffset>
                  </wp:positionH>
                  <wp:positionV relativeFrom="paragraph">
                    <wp:posOffset>255270</wp:posOffset>
                  </wp:positionV>
                  <wp:extent cx="923290" cy="961390"/>
                  <wp:effectExtent l="0" t="0" r="0" b="0"/>
                  <wp:wrapTight wrapText="bothSides">
                    <wp:wrapPolygon edited="0">
                      <wp:start x="0" y="0"/>
                      <wp:lineTo x="0" y="20972"/>
                      <wp:lineTo x="20946" y="20972"/>
                      <wp:lineTo x="20946" y="0"/>
                      <wp:lineTo x="0" y="0"/>
                    </wp:wrapPolygon>
                  </wp:wrapTight>
                  <wp:docPr id="3" name="Εικόνα 3" descr="rigas ferraios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 Εικόνα" descr="rigas ferraios 2.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23290" cy="9613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60BF7">
              <w:rPr>
                <w:sz w:val="20"/>
                <w:szCs w:val="20"/>
              </w:rPr>
              <w:t>ΓΙΑ ΤΟ  Δ.Σ.</w:t>
            </w:r>
          </w:p>
        </w:tc>
        <w:tc>
          <w:tcPr>
            <w:tcW w:w="2820" w:type="dxa"/>
          </w:tcPr>
          <w:p w:rsidR="00A60BF7" w:rsidRPr="00A60BF7" w:rsidRDefault="00A60BF7" w:rsidP="00A60BF7">
            <w:pPr>
              <w:jc w:val="center"/>
              <w:rPr>
                <w:noProof/>
                <w:sz w:val="20"/>
                <w:szCs w:val="20"/>
              </w:rPr>
            </w:pPr>
          </w:p>
          <w:p w:rsidR="00A60BF7" w:rsidRPr="00A60BF7" w:rsidRDefault="00A60BF7" w:rsidP="00A60BF7">
            <w:pPr>
              <w:jc w:val="center"/>
              <w:rPr>
                <w:noProof/>
                <w:sz w:val="20"/>
                <w:szCs w:val="20"/>
              </w:rPr>
            </w:pPr>
            <w:r w:rsidRPr="00A60BF7">
              <w:rPr>
                <w:noProof/>
                <w:sz w:val="20"/>
                <w:szCs w:val="20"/>
              </w:rPr>
              <w:t>Ο ΓΕΝ. ΓΡΑΜΜΑΤΕΑΣ</w:t>
            </w:r>
          </w:p>
          <w:p w:rsidR="00A60BF7" w:rsidRPr="00A60BF7" w:rsidRDefault="00A60BF7" w:rsidP="00A60BF7">
            <w:pPr>
              <w:rPr>
                <w:sz w:val="20"/>
                <w:szCs w:val="20"/>
              </w:rPr>
            </w:pPr>
            <w:r w:rsidRPr="00A60BF7">
              <w:rPr>
                <w:noProof/>
                <w:lang w:val="en-US" w:eastAsia="en-US"/>
              </w:rPr>
              <w:drawing>
                <wp:anchor distT="0" distB="0" distL="114300" distR="114300" simplePos="0" relativeHeight="251663360" behindDoc="1" locked="0" layoutInCell="1" allowOverlap="1" wp14:anchorId="021032FF" wp14:editId="428109B3">
                  <wp:simplePos x="0" y="0"/>
                  <wp:positionH relativeFrom="column">
                    <wp:posOffset>464820</wp:posOffset>
                  </wp:positionH>
                  <wp:positionV relativeFrom="paragraph">
                    <wp:posOffset>48260</wp:posOffset>
                  </wp:positionV>
                  <wp:extent cx="792480" cy="581025"/>
                  <wp:effectExtent l="0" t="0" r="7620" b="9525"/>
                  <wp:wrapNone/>
                  <wp:docPr id="2" name="Εικόνα 2" descr="σάρωση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6" descr="σάρωση0001"/>
                          <pic:cNvPicPr>
                            <a:picLocks noChangeAspect="1" noChangeArrowheads="1"/>
                          </pic:cNvPicPr>
                        </pic:nvPicPr>
                        <pic:blipFill>
                          <a:blip r:embed="rId8">
                            <a:extLst>
                              <a:ext uri="{28A0092B-C50C-407E-A947-70E740481C1C}">
                                <a14:useLocalDpi xmlns:a14="http://schemas.microsoft.com/office/drawing/2010/main" val="0"/>
                              </a:ext>
                            </a:extLst>
                          </a:blip>
                          <a:srcRect l="5556" t="5072" r="11111" b="24690"/>
                          <a:stretch>
                            <a:fillRect/>
                          </a:stretch>
                        </pic:blipFill>
                        <pic:spPr bwMode="auto">
                          <a:xfrm>
                            <a:off x="0" y="0"/>
                            <a:ext cx="792480" cy="5810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60BF7" w:rsidRPr="00A60BF7" w:rsidRDefault="00A60BF7" w:rsidP="00A60BF7">
            <w:pPr>
              <w:rPr>
                <w:sz w:val="20"/>
                <w:szCs w:val="20"/>
              </w:rPr>
            </w:pPr>
          </w:p>
          <w:p w:rsidR="00A60BF7" w:rsidRPr="00A60BF7" w:rsidRDefault="00A60BF7" w:rsidP="00A60BF7">
            <w:pPr>
              <w:rPr>
                <w:sz w:val="20"/>
                <w:szCs w:val="20"/>
              </w:rPr>
            </w:pPr>
          </w:p>
          <w:p w:rsidR="00A60BF7" w:rsidRPr="00A60BF7" w:rsidRDefault="00A60BF7" w:rsidP="00A60BF7">
            <w:pPr>
              <w:rPr>
                <w:sz w:val="20"/>
                <w:szCs w:val="20"/>
              </w:rPr>
            </w:pPr>
          </w:p>
          <w:p w:rsidR="00A60BF7" w:rsidRPr="00A60BF7" w:rsidRDefault="00A60BF7" w:rsidP="00A60BF7">
            <w:pPr>
              <w:jc w:val="center"/>
              <w:rPr>
                <w:sz w:val="20"/>
                <w:szCs w:val="20"/>
              </w:rPr>
            </w:pPr>
            <w:r w:rsidRPr="00A60BF7">
              <w:rPr>
                <w:sz w:val="20"/>
                <w:szCs w:val="20"/>
              </w:rPr>
              <w:t xml:space="preserve">ΣΩΤΗΡΗΣ </w:t>
            </w:r>
          </w:p>
          <w:p w:rsidR="00A60BF7" w:rsidRPr="00A60BF7" w:rsidRDefault="00A60BF7" w:rsidP="00A60BF7">
            <w:pPr>
              <w:jc w:val="center"/>
              <w:rPr>
                <w:noProof/>
                <w:sz w:val="20"/>
                <w:szCs w:val="20"/>
              </w:rPr>
            </w:pPr>
            <w:r w:rsidRPr="00A60BF7">
              <w:rPr>
                <w:sz w:val="20"/>
                <w:szCs w:val="20"/>
              </w:rPr>
              <w:t>ΚΑΡΛΗΣ</w:t>
            </w:r>
          </w:p>
        </w:tc>
      </w:tr>
    </w:tbl>
    <w:p w:rsidR="008874B4" w:rsidRPr="00B05AE1" w:rsidRDefault="008874B4" w:rsidP="00A60BF7">
      <w:pPr>
        <w:spacing w:line="276" w:lineRule="auto"/>
        <w:rPr>
          <w:sz w:val="26"/>
          <w:szCs w:val="26"/>
        </w:rPr>
      </w:pPr>
    </w:p>
    <w:sectPr w:rsidR="008874B4" w:rsidRPr="00B05AE1" w:rsidSect="00B05AE1">
      <w:pgSz w:w="12240" w:h="15840"/>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5AE1"/>
    <w:rsid w:val="008874B4"/>
    <w:rsid w:val="00A60BF7"/>
    <w:rsid w:val="00B05A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1ED4D"/>
  <w15:chartTrackingRefBased/>
  <w15:docId w15:val="{51B533DC-0DAA-46EE-90D8-C1B00FF56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05AE1"/>
    <w:pPr>
      <w:spacing w:after="0" w:line="240" w:lineRule="auto"/>
    </w:pPr>
    <w:rPr>
      <w:rFonts w:ascii="Times New Roman" w:eastAsia="Times New Roman" w:hAnsi="Times New Roman" w:cs="Times New Roman"/>
      <w:sz w:val="24"/>
      <w:szCs w:val="24"/>
      <w:lang w:val="el-GR"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webSettings" Target="webSettings.xml"/><Relationship Id="rId7" Type="http://schemas.openxmlformats.org/officeDocument/2006/relationships/image" Target="media/image3.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hyperlink" Target="mailto:info@rigasfereospeiraias.gr"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309</Words>
  <Characters>1765</Characters>
  <Application>Microsoft Office Word</Application>
  <DocSecurity>0</DocSecurity>
  <Lines>14</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marios</dc:creator>
  <cp:keywords/>
  <dc:description/>
  <cp:lastModifiedBy>marios</cp:lastModifiedBy>
  <cp:revision>2</cp:revision>
  <dcterms:created xsi:type="dcterms:W3CDTF">2026-11-05T21:14:00Z</dcterms:created>
  <dcterms:modified xsi:type="dcterms:W3CDTF">2026-11-05T21:20:00Z</dcterms:modified>
</cp:coreProperties>
</file>