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
        <w:tblW w:w="9648" w:type="dxa"/>
        <w:tblBorders>
          <w:insideH w:val="single" w:sz="4" w:space="0" w:color="auto"/>
          <w:insideV w:val="single" w:sz="4" w:space="0" w:color="auto"/>
        </w:tblBorders>
        <w:tblLook w:val="04A0" w:firstRow="1" w:lastRow="0" w:firstColumn="1" w:lastColumn="0" w:noHBand="0" w:noVBand="1"/>
      </w:tblPr>
      <w:tblGrid>
        <w:gridCol w:w="9648"/>
      </w:tblGrid>
      <w:tr w:rsidR="00BF531D" w:rsidRPr="00BF531D" w:rsidTr="00EA0F6A">
        <w:tc>
          <w:tcPr>
            <w:tcW w:w="9648" w:type="dxa"/>
          </w:tcPr>
          <w:p w:rsidR="00BF531D" w:rsidRPr="00A17B89" w:rsidRDefault="00BF531D" w:rsidP="00EA0F6A">
            <w:pPr>
              <w:ind w:firstLine="720"/>
              <w:jc w:val="center"/>
              <w:rPr>
                <w:rFonts w:ascii="Times New Roman" w:eastAsia="SimSun" w:hAnsi="Times New Roman"/>
                <w:color w:val="000000"/>
                <w:szCs w:val="32"/>
              </w:rPr>
            </w:pPr>
            <w:r w:rsidRPr="00A17B89">
              <w:rPr>
                <w:rFonts w:ascii="Times New Roman" w:eastAsia="SimSun" w:hAnsi="Times New Roman"/>
                <w:color w:val="000000"/>
                <w:szCs w:val="30"/>
              </w:rPr>
              <w:t>Α΄ ΣΥΛΛΟΓΟΣ  ΕΚΠΑΙΔΕΥΤΙΚΩΝ Π.Ε. ΠΕΙΡΑΙΑ</w:t>
            </w:r>
          </w:p>
          <w:p w:rsidR="00BF531D" w:rsidRPr="00A17B89" w:rsidRDefault="00BF531D" w:rsidP="00EA0F6A">
            <w:pPr>
              <w:ind w:firstLine="720"/>
              <w:jc w:val="center"/>
              <w:rPr>
                <w:rFonts w:ascii="Times New Roman" w:eastAsia="SimSun" w:hAnsi="Times New Roman"/>
                <w:color w:val="000000"/>
                <w:sz w:val="18"/>
              </w:rPr>
            </w:pPr>
            <w:r w:rsidRPr="00A17B89">
              <w:rPr>
                <w:rFonts w:ascii="Times New Roman" w:eastAsia="SimSun" w:hAnsi="Times New Roman"/>
                <w:b/>
                <w:color w:val="000000"/>
                <w:sz w:val="28"/>
                <w:szCs w:val="36"/>
              </w:rPr>
              <w:t>“ΡΗΓΑΣ ΦΕΡΑΙΟΣ”</w:t>
            </w:r>
          </w:p>
          <w:p w:rsidR="00BF531D" w:rsidRPr="00A17B89" w:rsidRDefault="00BF531D" w:rsidP="00EA0F6A">
            <w:pPr>
              <w:ind w:firstLine="720"/>
              <w:jc w:val="center"/>
              <w:rPr>
                <w:rFonts w:ascii="Times New Roman" w:eastAsia="SimSun" w:hAnsi="Times New Roman"/>
                <w:color w:val="000000"/>
                <w:szCs w:val="32"/>
              </w:rPr>
            </w:pPr>
            <w:r w:rsidRPr="00A17B89">
              <w:rPr>
                <w:rFonts w:ascii="Times New Roman" w:eastAsia="SimSun" w:hAnsi="Times New Roman"/>
                <w:color w:val="000000"/>
                <w:szCs w:val="28"/>
              </w:rPr>
              <w:t>ΤΖΑΒΕΛΛΑ ΚΑΙ ΑΛΕΞΑΝΔΡΟΥ 1  , ΠΕΙΡΑΙΑΣ 18533</w:t>
            </w:r>
          </w:p>
          <w:p w:rsidR="00BF531D" w:rsidRPr="002C48B4" w:rsidRDefault="00BF531D" w:rsidP="00EA0F6A">
            <w:pPr>
              <w:jc w:val="center"/>
              <w:rPr>
                <w:rFonts w:ascii="Times New Roman" w:eastAsia="SimSun" w:hAnsi="Times New Roman"/>
                <w:b/>
                <w:color w:val="000000"/>
                <w:sz w:val="18"/>
                <w:lang w:val="de-DE"/>
              </w:rPr>
            </w:pPr>
            <w:r>
              <w:rPr>
                <w:noProof/>
              </w:rPr>
              <w:drawing>
                <wp:anchor distT="0" distB="0" distL="114300" distR="114300" simplePos="0" relativeHeight="251659264" behindDoc="1" locked="0" layoutInCell="1" allowOverlap="1" wp14:anchorId="5154F597" wp14:editId="435E82D0">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8B4">
              <w:rPr>
                <w:rFonts w:ascii="Times New Roman" w:eastAsia="SimSun" w:hAnsi="Times New Roman"/>
                <w:b/>
                <w:color w:val="000000"/>
                <w:sz w:val="18"/>
                <w:lang w:val="de-DE"/>
              </w:rPr>
              <w:t xml:space="preserve">                      </w:t>
            </w:r>
            <w:proofErr w:type="spellStart"/>
            <w:r w:rsidRPr="002C48B4">
              <w:rPr>
                <w:rFonts w:ascii="Times New Roman" w:eastAsia="SimSun" w:hAnsi="Times New Roman"/>
                <w:b/>
                <w:color w:val="000000"/>
                <w:sz w:val="18"/>
                <w:lang w:val="de-DE"/>
              </w:rPr>
              <w:t>e-mail</w:t>
            </w:r>
            <w:proofErr w:type="spellEnd"/>
            <w:r w:rsidRPr="002C48B4">
              <w:rPr>
                <w:rFonts w:ascii="Times New Roman" w:eastAsia="SimSun" w:hAnsi="Times New Roman"/>
                <w:b/>
                <w:color w:val="000000"/>
                <w:sz w:val="18"/>
                <w:lang w:val="de-DE"/>
              </w:rPr>
              <w:t xml:space="preserve">: </w:t>
            </w:r>
            <w:hyperlink r:id="rId6" w:history="1">
              <w:r w:rsidRPr="002C48B4">
                <w:rPr>
                  <w:rFonts w:ascii="Times New Roman" w:eastAsia="SimSun" w:hAnsi="Times New Roman"/>
                  <w:b/>
                  <w:color w:val="000000"/>
                  <w:sz w:val="18"/>
                  <w:u w:val="single"/>
                  <w:lang w:val="de-DE"/>
                </w:rPr>
                <w:t>info@rigasfereospeiraias.gr</w:t>
              </w:r>
            </w:hyperlink>
            <w:r w:rsidRPr="002C48B4">
              <w:rPr>
                <w:rFonts w:ascii="Times New Roman" w:eastAsia="SimSun" w:hAnsi="Times New Roman"/>
                <w:b/>
                <w:color w:val="000000"/>
                <w:sz w:val="18"/>
                <w:lang w:val="de-DE"/>
              </w:rPr>
              <w:t xml:space="preserve">      http://</w:t>
            </w:r>
            <w:r w:rsidRPr="002C48B4">
              <w:rPr>
                <w:rFonts w:ascii="Times New Roman" w:eastAsia="SimSun" w:hAnsi="Times New Roman"/>
                <w:b/>
                <w:sz w:val="18"/>
                <w:lang w:val="de-DE"/>
              </w:rPr>
              <w:t>www.rfp.gr</w:t>
            </w:r>
          </w:p>
        </w:tc>
      </w:tr>
    </w:tbl>
    <w:p w:rsidR="00BF531D" w:rsidRPr="002C48B4" w:rsidRDefault="00BF531D" w:rsidP="00BF531D">
      <w:pPr>
        <w:spacing w:line="120" w:lineRule="auto"/>
        <w:jc w:val="center"/>
        <w:rPr>
          <w:rFonts w:ascii="Times New Roman" w:eastAsia="SimSun" w:hAnsi="Times New Roman"/>
          <w:color w:val="000000"/>
          <w:lang w:val="de-DE"/>
        </w:rPr>
      </w:pPr>
    </w:p>
    <w:p w:rsidR="00BF531D" w:rsidRPr="00BF531D" w:rsidRDefault="00BF531D" w:rsidP="00BF531D">
      <w:pPr>
        <w:jc w:val="center"/>
        <w:rPr>
          <w:rFonts w:ascii="Times New Roman" w:eastAsia="SimSun" w:hAnsi="Times New Roman"/>
          <w:sz w:val="22"/>
          <w:szCs w:val="22"/>
          <w:lang w:val="en-US"/>
        </w:rPr>
      </w:pPr>
      <w:r w:rsidRPr="00A161C0">
        <w:rPr>
          <w:rFonts w:ascii="Times New Roman" w:eastAsia="SimSun" w:hAnsi="Times New Roman"/>
          <w:color w:val="000000"/>
          <w:lang w:val="en-US"/>
        </w:rPr>
        <w:t xml:space="preserve">                                                                                                               </w:t>
      </w:r>
      <w:r>
        <w:rPr>
          <w:rFonts w:ascii="Times New Roman" w:eastAsia="SimSun" w:hAnsi="Times New Roman"/>
          <w:color w:val="000000"/>
          <w:sz w:val="22"/>
          <w:szCs w:val="22"/>
        </w:rPr>
        <w:t xml:space="preserve">ΠΕΙΡΑΙΑΣ  </w:t>
      </w:r>
      <w:r>
        <w:rPr>
          <w:rFonts w:ascii="Times New Roman" w:eastAsia="SimSun" w:hAnsi="Times New Roman"/>
          <w:color w:val="000000"/>
          <w:sz w:val="22"/>
          <w:szCs w:val="22"/>
          <w:lang w:val="en-US"/>
        </w:rPr>
        <w:t>11</w:t>
      </w:r>
      <w:r w:rsidRPr="00BF531D">
        <w:rPr>
          <w:rFonts w:ascii="Times New Roman" w:eastAsia="SimSun" w:hAnsi="Times New Roman"/>
          <w:color w:val="000000"/>
          <w:sz w:val="22"/>
          <w:szCs w:val="22"/>
        </w:rPr>
        <w:t xml:space="preserve">/04/2022, Α.Π: </w:t>
      </w:r>
      <w:r w:rsidRPr="00BF531D">
        <w:rPr>
          <w:rFonts w:ascii="Times New Roman" w:eastAsia="SimSun" w:hAnsi="Times New Roman"/>
          <w:color w:val="000000"/>
          <w:sz w:val="22"/>
          <w:szCs w:val="22"/>
          <w:lang w:val="en-US"/>
        </w:rPr>
        <w:t>31</w:t>
      </w:r>
    </w:p>
    <w:p w:rsidR="00BF531D" w:rsidRPr="00A17B89" w:rsidRDefault="00BF531D" w:rsidP="00BF531D">
      <w:pPr>
        <w:spacing w:line="120" w:lineRule="auto"/>
        <w:jc w:val="both"/>
        <w:rPr>
          <w:rFonts w:ascii="Times New Roman" w:eastAsia="SimSun" w:hAnsi="Times New Roman"/>
          <w:sz w:val="26"/>
          <w:szCs w:val="26"/>
        </w:rPr>
      </w:pPr>
    </w:p>
    <w:p w:rsidR="00BF531D" w:rsidRDefault="00BF531D" w:rsidP="00BF531D">
      <w:pPr>
        <w:rPr>
          <w:rFonts w:ascii="Times New Roman" w:eastAsia="SimSun" w:hAnsi="Times New Roman"/>
          <w:sz w:val="26"/>
          <w:szCs w:val="26"/>
        </w:rPr>
      </w:pPr>
      <w:r w:rsidRPr="00A17B89">
        <w:rPr>
          <w:rFonts w:ascii="Times New Roman" w:eastAsia="SimSun" w:hAnsi="Times New Roman"/>
          <w:sz w:val="26"/>
          <w:szCs w:val="26"/>
        </w:rPr>
        <w:t>ΠΡΟΣ: ΤΑ ΜΕΛΗ ΤΟΥ ΣΥΛΛΟΓΟΥ</w:t>
      </w:r>
    </w:p>
    <w:p w:rsidR="00BF531D" w:rsidRDefault="00BF531D" w:rsidP="00BF531D">
      <w:pPr>
        <w:tabs>
          <w:tab w:val="left" w:pos="284"/>
        </w:tabs>
        <w:rPr>
          <w:rFonts w:ascii="Times New Roman" w:hAnsi="Times New Roman" w:cs="Times New Roman"/>
          <w:b/>
          <w:sz w:val="26"/>
          <w:szCs w:val="26"/>
        </w:rPr>
      </w:pPr>
    </w:p>
    <w:p w:rsidR="00A868A8" w:rsidRDefault="001F352B" w:rsidP="00BF531D">
      <w:pPr>
        <w:pStyle w:val="a3"/>
        <w:spacing w:after="100"/>
        <w:jc w:val="both"/>
        <w:rPr>
          <w:rStyle w:val="a5"/>
          <w:rFonts w:ascii="Times New Roman" w:hAnsi="Times New Roman" w:cs="Times New Roman"/>
          <w:bCs w:val="0"/>
          <w:color w:val="111111"/>
          <w:sz w:val="26"/>
          <w:szCs w:val="26"/>
          <w:bdr w:val="none" w:sz="0" w:space="0" w:color="auto" w:frame="1"/>
        </w:rPr>
      </w:pPr>
      <w:r w:rsidRPr="00A868A8">
        <w:rPr>
          <w:rStyle w:val="a5"/>
          <w:rFonts w:ascii="Times New Roman" w:hAnsi="Times New Roman" w:cs="Times New Roman"/>
          <w:bCs w:val="0"/>
          <w:color w:val="111111"/>
          <w:sz w:val="26"/>
          <w:szCs w:val="26"/>
          <w:bdr w:val="none" w:sz="0" w:space="0" w:color="auto" w:frame="1"/>
        </w:rPr>
        <w:t xml:space="preserve">Θέμα: </w:t>
      </w:r>
      <w:bookmarkStart w:id="0" w:name="_GoBack"/>
      <w:r w:rsidR="00A868A8" w:rsidRPr="00A868A8">
        <w:rPr>
          <w:rStyle w:val="a5"/>
          <w:rFonts w:ascii="Times New Roman" w:hAnsi="Times New Roman" w:cs="Times New Roman"/>
          <w:bCs w:val="0"/>
          <w:color w:val="111111"/>
          <w:sz w:val="26"/>
          <w:szCs w:val="26"/>
          <w:bdr w:val="none" w:sz="0" w:space="0" w:color="auto" w:frame="1"/>
        </w:rPr>
        <w:t>Να καταργηθεί η διετής παραμονή στην περιοχή διορισμού των νεοδιόριστων εκπαιδευτικών - Στηρίζουμε την κινητοποίηση των νεοδιόριστων συναδέλφων στις 18 Απριλίου στο Υπ. Παιδείας</w:t>
      </w:r>
    </w:p>
    <w:bookmarkEnd w:id="0"/>
    <w:p w:rsidR="00BF531D" w:rsidRPr="00A868A8" w:rsidRDefault="00BF531D" w:rsidP="00BF531D">
      <w:pPr>
        <w:pStyle w:val="a3"/>
        <w:spacing w:after="100" w:line="120" w:lineRule="auto"/>
        <w:jc w:val="both"/>
        <w:rPr>
          <w:rStyle w:val="a5"/>
          <w:rFonts w:ascii="Times New Roman" w:hAnsi="Times New Roman" w:cs="Times New Roman"/>
          <w:bCs w:val="0"/>
          <w:color w:val="111111"/>
          <w:sz w:val="26"/>
          <w:szCs w:val="26"/>
          <w:bdr w:val="none" w:sz="0" w:space="0" w:color="auto" w:frame="1"/>
        </w:rPr>
      </w:pPr>
    </w:p>
    <w:p w:rsidR="00A868A8" w:rsidRPr="00A868A8" w:rsidRDefault="00A868A8" w:rsidP="00A868A8">
      <w:pPr>
        <w:pStyle w:val="a3"/>
        <w:tabs>
          <w:tab w:val="left" w:pos="284"/>
        </w:tabs>
        <w:spacing w:after="100"/>
        <w:jc w:val="both"/>
        <w:rPr>
          <w:rStyle w:val="a5"/>
          <w:rFonts w:ascii="Times New Roman" w:hAnsi="Times New Roman" w:cs="Times New Roman"/>
          <w:b w:val="0"/>
          <w:bCs w:val="0"/>
          <w:i/>
          <w:color w:val="111111"/>
          <w:sz w:val="26"/>
          <w:szCs w:val="26"/>
          <w:bdr w:val="none" w:sz="0" w:space="0" w:color="auto" w:frame="1"/>
        </w:rPr>
      </w:pPr>
      <w:r w:rsidRPr="00A868A8">
        <w:rPr>
          <w:rStyle w:val="a5"/>
          <w:rFonts w:ascii="Times New Roman" w:hAnsi="Times New Roman" w:cs="Times New Roman"/>
          <w:b w:val="0"/>
          <w:bCs w:val="0"/>
          <w:i/>
          <w:color w:val="111111"/>
          <w:sz w:val="26"/>
          <w:szCs w:val="26"/>
          <w:bdr w:val="none" w:sz="0" w:space="0" w:color="auto" w:frame="1"/>
        </w:rPr>
        <w:tab/>
        <w:t xml:space="preserve">Συνάδελφοι, </w:t>
      </w:r>
      <w:proofErr w:type="spellStart"/>
      <w:r w:rsidRPr="00A868A8">
        <w:rPr>
          <w:rStyle w:val="a5"/>
          <w:rFonts w:ascii="Times New Roman" w:hAnsi="Times New Roman" w:cs="Times New Roman"/>
          <w:b w:val="0"/>
          <w:bCs w:val="0"/>
          <w:i/>
          <w:color w:val="111111"/>
          <w:sz w:val="26"/>
          <w:szCs w:val="26"/>
          <w:bdr w:val="none" w:sz="0" w:space="0" w:color="auto" w:frame="1"/>
        </w:rPr>
        <w:t>συναδέλφισσες</w:t>
      </w:r>
      <w:proofErr w:type="spellEnd"/>
      <w:r w:rsidRPr="00A868A8">
        <w:rPr>
          <w:rStyle w:val="a5"/>
          <w:rFonts w:ascii="Times New Roman" w:hAnsi="Times New Roman" w:cs="Times New Roman"/>
          <w:b w:val="0"/>
          <w:bCs w:val="0"/>
          <w:i/>
          <w:color w:val="111111"/>
          <w:sz w:val="26"/>
          <w:szCs w:val="26"/>
          <w:bdr w:val="none" w:sz="0" w:space="0" w:color="auto" w:frame="1"/>
        </w:rPr>
        <w:t>,</w:t>
      </w:r>
    </w:p>
    <w:p w:rsidR="006B14CE" w:rsidRPr="00A868A8" w:rsidRDefault="00A868A8" w:rsidP="00A868A8">
      <w:pPr>
        <w:pStyle w:val="Web"/>
        <w:shd w:val="clear" w:color="auto" w:fill="FFFFFF"/>
        <w:tabs>
          <w:tab w:val="left" w:pos="284"/>
        </w:tabs>
        <w:spacing w:before="0" w:beforeAutospacing="0" w:afterAutospacing="0" w:line="276" w:lineRule="auto"/>
        <w:jc w:val="both"/>
        <w:rPr>
          <w:color w:val="222222"/>
          <w:sz w:val="26"/>
          <w:szCs w:val="26"/>
        </w:rPr>
      </w:pPr>
      <w:r>
        <w:rPr>
          <w:color w:val="222222"/>
          <w:sz w:val="26"/>
          <w:szCs w:val="26"/>
        </w:rPr>
        <w:tab/>
      </w:r>
      <w:r w:rsidR="0058498C" w:rsidRPr="00A868A8">
        <w:rPr>
          <w:color w:val="222222"/>
          <w:sz w:val="26"/>
          <w:szCs w:val="26"/>
        </w:rPr>
        <w:t>Τ</w:t>
      </w:r>
      <w:r w:rsidR="001F352B" w:rsidRPr="00A868A8">
        <w:rPr>
          <w:color w:val="222222"/>
          <w:sz w:val="26"/>
          <w:szCs w:val="26"/>
        </w:rPr>
        <w:t>ο</w:t>
      </w:r>
      <w:r w:rsidR="0058498C" w:rsidRPr="00A868A8">
        <w:rPr>
          <w:color w:val="222222"/>
          <w:sz w:val="26"/>
          <w:szCs w:val="26"/>
        </w:rPr>
        <w:t xml:space="preserve">  Δ.Σ.  </w:t>
      </w:r>
      <w:r w:rsidR="001F352B" w:rsidRPr="00A868A8">
        <w:rPr>
          <w:color w:val="222222"/>
          <w:sz w:val="26"/>
          <w:szCs w:val="26"/>
        </w:rPr>
        <w:t>του Α Συλλόγου Εκπαιδευτικών Π.Ε. Πειραιά «Ρήγας Φεραίος»</w:t>
      </w:r>
      <w:r w:rsidR="0058498C" w:rsidRPr="00A868A8">
        <w:rPr>
          <w:color w:val="222222"/>
          <w:sz w:val="26"/>
          <w:szCs w:val="26"/>
        </w:rPr>
        <w:t xml:space="preserve"> </w:t>
      </w:r>
      <w:r w:rsidR="001F352B" w:rsidRPr="00A868A8">
        <w:rPr>
          <w:color w:val="222222"/>
          <w:sz w:val="26"/>
          <w:szCs w:val="26"/>
        </w:rPr>
        <w:t>θεωρεί</w:t>
      </w:r>
      <w:r w:rsidR="006B14CE" w:rsidRPr="00A868A8">
        <w:rPr>
          <w:color w:val="222222"/>
          <w:sz w:val="26"/>
          <w:szCs w:val="26"/>
        </w:rPr>
        <w:t xml:space="preserve"> απόλυτα</w:t>
      </w:r>
      <w:r w:rsidR="001F352B" w:rsidRPr="00A868A8">
        <w:rPr>
          <w:color w:val="222222"/>
          <w:sz w:val="26"/>
          <w:szCs w:val="26"/>
        </w:rPr>
        <w:t xml:space="preserve"> δίκαιο και στηρίζει</w:t>
      </w:r>
      <w:r w:rsidR="0058498C" w:rsidRPr="00A868A8">
        <w:rPr>
          <w:color w:val="222222"/>
          <w:sz w:val="26"/>
          <w:szCs w:val="26"/>
        </w:rPr>
        <w:t xml:space="preserve"> το αίτημα των νεοδιόριστων εκπαιδευτικών για μείωση του χρόνου υποχρεωτικής παραμονής στη θέση τοποθέτησης από δύο (2) έτη σε ένα (1)</w:t>
      </w:r>
      <w:r w:rsidR="001F352B" w:rsidRPr="00A868A8">
        <w:rPr>
          <w:color w:val="222222"/>
          <w:sz w:val="26"/>
          <w:szCs w:val="26"/>
        </w:rPr>
        <w:t xml:space="preserve"> </w:t>
      </w:r>
      <w:r w:rsidR="0058498C" w:rsidRPr="00A868A8">
        <w:rPr>
          <w:color w:val="222222"/>
          <w:sz w:val="26"/>
          <w:szCs w:val="26"/>
        </w:rPr>
        <w:t>έτος, ό</w:t>
      </w:r>
      <w:r w:rsidR="001F352B" w:rsidRPr="00A868A8">
        <w:rPr>
          <w:color w:val="222222"/>
          <w:sz w:val="26"/>
          <w:szCs w:val="26"/>
        </w:rPr>
        <w:t>πως ίσχυε τα προηγούμενα χρόνια</w:t>
      </w:r>
      <w:r w:rsidR="008A2C2E" w:rsidRPr="00A868A8">
        <w:rPr>
          <w:color w:val="222222"/>
          <w:sz w:val="26"/>
          <w:szCs w:val="26"/>
        </w:rPr>
        <w:t>,</w:t>
      </w:r>
      <w:r w:rsidR="0058498C" w:rsidRPr="00A868A8">
        <w:rPr>
          <w:color w:val="222222"/>
          <w:sz w:val="26"/>
          <w:szCs w:val="26"/>
        </w:rPr>
        <w:t xml:space="preserve"> ενώ παράλληλα να θεμελιώνεται το δικαίωμα μετάθεσης.</w:t>
      </w:r>
      <w:r w:rsidR="006B14CE" w:rsidRPr="00A868A8">
        <w:rPr>
          <w:color w:val="222222"/>
          <w:sz w:val="26"/>
          <w:szCs w:val="26"/>
        </w:rPr>
        <w:t xml:space="preserve"> Οι νεοδιόριστοι συνάδελφοί μας υπηρέτησαν για πολλά χρόνια ως αναπληρωτές σε όλη την Ελλάδα, και για ακόμα μια φορά αναγκάστηκαν να απομακρυνθούν από τις οικογένειές τους, αφού τα περισσότερα οργανικά κενά που</w:t>
      </w:r>
      <w:r>
        <w:rPr>
          <w:color w:val="222222"/>
          <w:sz w:val="26"/>
          <w:szCs w:val="26"/>
        </w:rPr>
        <w:t xml:space="preserve"> δόθηκαν ήταν σε απομακρυσμένες από τον τόπο τους</w:t>
      </w:r>
      <w:r w:rsidR="006B14CE" w:rsidRPr="00A868A8">
        <w:rPr>
          <w:color w:val="222222"/>
          <w:sz w:val="26"/>
          <w:szCs w:val="26"/>
        </w:rPr>
        <w:t xml:space="preserve"> περιοχές. </w:t>
      </w:r>
    </w:p>
    <w:p w:rsidR="006B14CE" w:rsidRDefault="00A868A8" w:rsidP="00A868A8">
      <w:pPr>
        <w:tabs>
          <w:tab w:val="left" w:pos="284"/>
        </w:tabs>
        <w:spacing w:after="100" w:line="276" w:lineRule="auto"/>
        <w:jc w:val="both"/>
        <w:rPr>
          <w:rFonts w:ascii="Times New Roman" w:hAnsi="Times New Roman" w:cs="Times New Roman"/>
          <w:sz w:val="26"/>
          <w:szCs w:val="26"/>
        </w:rPr>
      </w:pPr>
      <w:r>
        <w:rPr>
          <w:rFonts w:ascii="Times New Roman" w:hAnsi="Times New Roman" w:cs="Times New Roman"/>
          <w:sz w:val="26"/>
          <w:szCs w:val="26"/>
        </w:rPr>
        <w:tab/>
      </w:r>
      <w:r w:rsidR="006B14CE" w:rsidRPr="00A868A8">
        <w:rPr>
          <w:rFonts w:ascii="Times New Roman" w:hAnsi="Times New Roman" w:cs="Times New Roman"/>
          <w:sz w:val="26"/>
          <w:szCs w:val="26"/>
        </w:rPr>
        <w:t>Η πολιτική ηγεσία του ΥΠΑΙΘ</w:t>
      </w:r>
      <w:r>
        <w:rPr>
          <w:rFonts w:ascii="Times New Roman" w:hAnsi="Times New Roman" w:cs="Times New Roman"/>
          <w:sz w:val="26"/>
          <w:szCs w:val="26"/>
        </w:rPr>
        <w:t xml:space="preserve"> </w:t>
      </w:r>
      <w:r w:rsidR="006B14CE" w:rsidRPr="00A868A8">
        <w:rPr>
          <w:rFonts w:ascii="Times New Roman" w:hAnsi="Times New Roman" w:cs="Times New Roman"/>
          <w:sz w:val="26"/>
          <w:szCs w:val="26"/>
        </w:rPr>
        <w:t>απορρίπτει το</w:t>
      </w:r>
      <w:r>
        <w:rPr>
          <w:rFonts w:ascii="Times New Roman" w:hAnsi="Times New Roman" w:cs="Times New Roman"/>
          <w:sz w:val="26"/>
          <w:szCs w:val="26"/>
        </w:rPr>
        <w:t xml:space="preserve"> λογικό και δίκαιο αυτό</w:t>
      </w:r>
      <w:r w:rsidR="006B14CE" w:rsidRPr="00A868A8">
        <w:rPr>
          <w:rFonts w:ascii="Times New Roman" w:hAnsi="Times New Roman" w:cs="Times New Roman"/>
          <w:sz w:val="26"/>
          <w:szCs w:val="26"/>
        </w:rPr>
        <w:t xml:space="preserve"> αίτημα που στηρίξαμε όλοι οι εκπαιδευτικοί</w:t>
      </w:r>
      <w:r>
        <w:rPr>
          <w:rFonts w:ascii="Times New Roman" w:hAnsi="Times New Roman" w:cs="Times New Roman"/>
          <w:sz w:val="26"/>
          <w:szCs w:val="26"/>
        </w:rPr>
        <w:t xml:space="preserve"> από την πρώτη στιγμή, </w:t>
      </w:r>
      <w:r w:rsidR="002A7672">
        <w:rPr>
          <w:rFonts w:ascii="Times New Roman" w:hAnsi="Times New Roman" w:cs="Times New Roman"/>
          <w:sz w:val="26"/>
          <w:szCs w:val="26"/>
        </w:rPr>
        <w:t>και μάλιστα τη στιγμή</w:t>
      </w:r>
      <w:r w:rsidR="006B14CE" w:rsidRPr="00A868A8">
        <w:rPr>
          <w:rFonts w:ascii="Times New Roman" w:hAnsi="Times New Roman" w:cs="Times New Roman"/>
          <w:sz w:val="26"/>
          <w:szCs w:val="26"/>
        </w:rPr>
        <w:t xml:space="preserve"> που οι νεοδιόριστοι εκπαιδευτικοί υποφέρουν</w:t>
      </w:r>
      <w:r w:rsidRPr="00A868A8">
        <w:rPr>
          <w:rFonts w:ascii="Times New Roman" w:hAnsi="Times New Roman" w:cs="Times New Roman"/>
          <w:sz w:val="26"/>
          <w:szCs w:val="26"/>
        </w:rPr>
        <w:t xml:space="preserve"> έντονα και</w:t>
      </w:r>
      <w:r w:rsidR="006B14CE" w:rsidRPr="00A868A8">
        <w:rPr>
          <w:rFonts w:ascii="Times New Roman" w:hAnsi="Times New Roman" w:cs="Times New Roman"/>
          <w:sz w:val="26"/>
          <w:szCs w:val="26"/>
        </w:rPr>
        <w:t xml:space="preserve"> από το κύμα ακρίβεια</w:t>
      </w:r>
      <w:r w:rsidR="00645A63">
        <w:rPr>
          <w:rFonts w:ascii="Times New Roman" w:hAnsi="Times New Roman" w:cs="Times New Roman"/>
          <w:sz w:val="26"/>
          <w:szCs w:val="26"/>
        </w:rPr>
        <w:t>ς</w:t>
      </w:r>
      <w:r w:rsidR="006B14CE" w:rsidRPr="00A868A8">
        <w:rPr>
          <w:rFonts w:ascii="Times New Roman" w:hAnsi="Times New Roman" w:cs="Times New Roman"/>
          <w:sz w:val="26"/>
          <w:szCs w:val="26"/>
        </w:rPr>
        <w:t xml:space="preserve"> που σαρώνει τη χώρα</w:t>
      </w:r>
      <w:r>
        <w:rPr>
          <w:rFonts w:ascii="Times New Roman" w:hAnsi="Times New Roman" w:cs="Times New Roman"/>
          <w:sz w:val="26"/>
          <w:szCs w:val="26"/>
        </w:rPr>
        <w:t>.</w:t>
      </w:r>
    </w:p>
    <w:p w:rsidR="006B14CE" w:rsidRDefault="00A868A8" w:rsidP="00A868A8">
      <w:pPr>
        <w:tabs>
          <w:tab w:val="left" w:pos="284"/>
        </w:tabs>
        <w:spacing w:after="100" w:line="276" w:lineRule="auto"/>
        <w:jc w:val="both"/>
        <w:rPr>
          <w:rFonts w:ascii="Times New Roman" w:hAnsi="Times New Roman" w:cs="Times New Roman"/>
          <w:b/>
          <w:sz w:val="26"/>
          <w:szCs w:val="26"/>
        </w:rPr>
      </w:pPr>
      <w:r>
        <w:rPr>
          <w:rFonts w:ascii="Times New Roman" w:hAnsi="Times New Roman" w:cs="Times New Roman"/>
          <w:b/>
          <w:bCs/>
          <w:sz w:val="26"/>
          <w:szCs w:val="26"/>
        </w:rPr>
        <w:tab/>
      </w:r>
      <w:r w:rsidR="006B14CE" w:rsidRPr="00A868A8">
        <w:rPr>
          <w:rFonts w:ascii="Times New Roman" w:hAnsi="Times New Roman" w:cs="Times New Roman"/>
          <w:b/>
          <w:bCs/>
          <w:sz w:val="26"/>
          <w:szCs w:val="26"/>
        </w:rPr>
        <w:t xml:space="preserve">Στηρίζουμε </w:t>
      </w:r>
      <w:r w:rsidR="002A7672">
        <w:rPr>
          <w:rFonts w:ascii="Times New Roman" w:hAnsi="Times New Roman" w:cs="Times New Roman"/>
          <w:b/>
          <w:bCs/>
          <w:sz w:val="26"/>
          <w:szCs w:val="26"/>
        </w:rPr>
        <w:t>και καλούμε σ</w:t>
      </w:r>
      <w:r w:rsidR="006B14CE" w:rsidRPr="00A868A8">
        <w:rPr>
          <w:rFonts w:ascii="Times New Roman" w:hAnsi="Times New Roman" w:cs="Times New Roman"/>
          <w:b/>
          <w:bCs/>
          <w:sz w:val="26"/>
          <w:szCs w:val="26"/>
        </w:rPr>
        <w:t xml:space="preserve">την κινητοποίηση των νεοδιόριστων </w:t>
      </w:r>
      <w:r>
        <w:rPr>
          <w:rFonts w:ascii="Times New Roman" w:hAnsi="Times New Roman" w:cs="Times New Roman"/>
          <w:b/>
          <w:bCs/>
          <w:sz w:val="26"/>
          <w:szCs w:val="26"/>
        </w:rPr>
        <w:t xml:space="preserve">συναδέλφων </w:t>
      </w:r>
      <w:r w:rsidR="002A7672">
        <w:rPr>
          <w:rFonts w:ascii="Times New Roman" w:hAnsi="Times New Roman" w:cs="Times New Roman"/>
          <w:b/>
          <w:bCs/>
          <w:sz w:val="26"/>
          <w:szCs w:val="26"/>
        </w:rPr>
        <w:t>μας στο Υπουργείο Παιδείας</w:t>
      </w:r>
      <w:r w:rsidR="006B14CE" w:rsidRPr="00A868A8">
        <w:rPr>
          <w:rFonts w:ascii="Times New Roman" w:hAnsi="Times New Roman" w:cs="Times New Roman"/>
          <w:b/>
          <w:bCs/>
          <w:sz w:val="26"/>
          <w:szCs w:val="26"/>
        </w:rPr>
        <w:t xml:space="preserve"> </w:t>
      </w:r>
      <w:r w:rsidR="006B14CE" w:rsidRPr="00A868A8">
        <w:rPr>
          <w:rFonts w:ascii="Times New Roman" w:hAnsi="Times New Roman" w:cs="Times New Roman"/>
          <w:b/>
          <w:sz w:val="26"/>
          <w:szCs w:val="26"/>
        </w:rPr>
        <w:t>για τη διεκδίκηση του παραπάνω αιτήματος</w:t>
      </w:r>
      <w:r w:rsidR="002A7672">
        <w:rPr>
          <w:rFonts w:ascii="Times New Roman" w:hAnsi="Times New Roman" w:cs="Times New Roman"/>
          <w:b/>
          <w:sz w:val="26"/>
          <w:szCs w:val="26"/>
        </w:rPr>
        <w:t>,</w:t>
      </w:r>
      <w:r w:rsidR="006B14CE" w:rsidRPr="00A868A8">
        <w:rPr>
          <w:rFonts w:ascii="Times New Roman" w:hAnsi="Times New Roman" w:cs="Times New Roman"/>
          <w:b/>
          <w:sz w:val="26"/>
          <w:szCs w:val="26"/>
        </w:rPr>
        <w:t xml:space="preserve"> τη </w:t>
      </w:r>
      <w:r w:rsidR="002A7672">
        <w:rPr>
          <w:rFonts w:ascii="Times New Roman" w:hAnsi="Times New Roman" w:cs="Times New Roman"/>
          <w:b/>
          <w:sz w:val="26"/>
          <w:szCs w:val="26"/>
        </w:rPr>
        <w:t>Μεγάλη Δευτέρα,</w:t>
      </w:r>
      <w:r>
        <w:rPr>
          <w:rFonts w:ascii="Times New Roman" w:hAnsi="Times New Roman" w:cs="Times New Roman"/>
          <w:b/>
          <w:sz w:val="26"/>
          <w:szCs w:val="26"/>
        </w:rPr>
        <w:t xml:space="preserve"> 18 ΑΠΡΙΛΙΟΥ 2022</w:t>
      </w:r>
      <w:r w:rsidR="002A7672">
        <w:rPr>
          <w:rFonts w:ascii="Times New Roman" w:hAnsi="Times New Roman" w:cs="Times New Roman"/>
          <w:b/>
          <w:sz w:val="26"/>
          <w:szCs w:val="26"/>
        </w:rPr>
        <w:t>,</w:t>
      </w:r>
      <w:r>
        <w:rPr>
          <w:rFonts w:ascii="Times New Roman" w:hAnsi="Times New Roman" w:cs="Times New Roman"/>
          <w:b/>
          <w:sz w:val="26"/>
          <w:szCs w:val="26"/>
        </w:rPr>
        <w:t xml:space="preserve"> στις 11:00 π.</w:t>
      </w:r>
      <w:r w:rsidR="006B14CE" w:rsidRPr="00A868A8">
        <w:rPr>
          <w:rFonts w:ascii="Times New Roman" w:hAnsi="Times New Roman" w:cs="Times New Roman"/>
          <w:b/>
          <w:sz w:val="26"/>
          <w:szCs w:val="26"/>
        </w:rPr>
        <w:t>μ</w:t>
      </w:r>
      <w:r w:rsidR="002A7672">
        <w:rPr>
          <w:rFonts w:ascii="Times New Roman" w:hAnsi="Times New Roman" w:cs="Times New Roman"/>
          <w:b/>
          <w:sz w:val="26"/>
          <w:szCs w:val="26"/>
        </w:rPr>
        <w:t>.</w:t>
      </w:r>
      <w:r w:rsidR="005E40B1">
        <w:rPr>
          <w:rFonts w:ascii="Times New Roman" w:hAnsi="Times New Roman" w:cs="Times New Roman"/>
          <w:b/>
          <w:sz w:val="26"/>
          <w:szCs w:val="26"/>
        </w:rPr>
        <w:t xml:space="preserve"> </w:t>
      </w:r>
    </w:p>
    <w:p w:rsidR="003C1348" w:rsidRPr="00EC6D89" w:rsidRDefault="003C1348" w:rsidP="003C1348">
      <w:pPr>
        <w:tabs>
          <w:tab w:val="left" w:pos="284"/>
        </w:tabs>
        <w:spacing w:after="120"/>
        <w:jc w:val="both"/>
        <w:rPr>
          <w:bCs/>
        </w:rPr>
      </w:pPr>
      <w:r>
        <w:tab/>
      </w:r>
    </w:p>
    <w:tbl>
      <w:tblPr>
        <w:tblpPr w:leftFromText="180" w:rightFromText="180" w:vertAnchor="text" w:horzAnchor="margin" w:tblpXSpec="center" w:tblpY="-42"/>
        <w:tblW w:w="7935" w:type="dxa"/>
        <w:tblLook w:val="00A0" w:firstRow="1" w:lastRow="0" w:firstColumn="1" w:lastColumn="0" w:noHBand="0" w:noVBand="0"/>
      </w:tblPr>
      <w:tblGrid>
        <w:gridCol w:w="2557"/>
        <w:gridCol w:w="2558"/>
        <w:gridCol w:w="2820"/>
      </w:tblGrid>
      <w:tr w:rsidR="00BF531D" w:rsidRPr="00DA3123" w:rsidTr="00EA0F6A">
        <w:trPr>
          <w:trHeight w:val="2268"/>
        </w:trPr>
        <w:tc>
          <w:tcPr>
            <w:tcW w:w="2557" w:type="dxa"/>
            <w:shd w:val="clear" w:color="auto" w:fill="auto"/>
          </w:tcPr>
          <w:p w:rsidR="00BF531D" w:rsidRPr="00BF531D" w:rsidRDefault="00BF531D" w:rsidP="00EA0F6A">
            <w:pPr>
              <w:jc w:val="center"/>
              <w:rPr>
                <w:rFonts w:ascii="Times New Roman" w:hAnsi="Times New Roman"/>
                <w:sz w:val="22"/>
                <w:szCs w:val="22"/>
              </w:rPr>
            </w:pPr>
            <w:r w:rsidRPr="00BF531D">
              <w:rPr>
                <w:noProof/>
                <w:sz w:val="22"/>
                <w:szCs w:val="22"/>
              </w:rPr>
              <w:drawing>
                <wp:anchor distT="0" distB="0" distL="114300" distR="114300" simplePos="0" relativeHeight="251662336" behindDoc="1" locked="0" layoutInCell="1" allowOverlap="1" wp14:anchorId="563CE304" wp14:editId="78DDF3CE">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31D" w:rsidRPr="00BF531D" w:rsidRDefault="00BF531D" w:rsidP="00EA0F6A">
            <w:pPr>
              <w:jc w:val="center"/>
              <w:rPr>
                <w:rFonts w:ascii="Times New Roman" w:hAnsi="Times New Roman"/>
                <w:sz w:val="22"/>
                <w:szCs w:val="22"/>
              </w:rPr>
            </w:pPr>
            <w:r w:rsidRPr="00BF531D">
              <w:rPr>
                <w:rFonts w:ascii="Times New Roman" w:hAnsi="Times New Roman"/>
                <w:sz w:val="22"/>
                <w:szCs w:val="22"/>
              </w:rPr>
              <w:t>Ο ΠΡΟΕΔΡΟΣ</w:t>
            </w:r>
          </w:p>
          <w:p w:rsidR="00BF531D" w:rsidRPr="00BF531D" w:rsidRDefault="00BF531D" w:rsidP="00EA0F6A">
            <w:pPr>
              <w:jc w:val="center"/>
              <w:rPr>
                <w:rFonts w:ascii="Times New Roman" w:hAnsi="Times New Roman"/>
                <w:sz w:val="22"/>
                <w:szCs w:val="22"/>
              </w:rPr>
            </w:pPr>
          </w:p>
          <w:p w:rsidR="00BF531D" w:rsidRPr="00BF531D" w:rsidRDefault="00BF531D" w:rsidP="00EA0F6A">
            <w:pPr>
              <w:jc w:val="center"/>
              <w:rPr>
                <w:rFonts w:ascii="Times New Roman" w:hAnsi="Times New Roman"/>
                <w:sz w:val="22"/>
                <w:szCs w:val="22"/>
              </w:rPr>
            </w:pPr>
          </w:p>
          <w:p w:rsidR="00BF531D" w:rsidRPr="00BF531D" w:rsidRDefault="00BF531D" w:rsidP="00EA0F6A">
            <w:pPr>
              <w:jc w:val="right"/>
              <w:rPr>
                <w:rFonts w:ascii="Times New Roman" w:hAnsi="Times New Roman"/>
                <w:sz w:val="22"/>
                <w:szCs w:val="22"/>
              </w:rPr>
            </w:pPr>
          </w:p>
          <w:p w:rsidR="00BF531D" w:rsidRPr="00BF531D" w:rsidRDefault="00BF531D" w:rsidP="00EA0F6A">
            <w:pPr>
              <w:jc w:val="center"/>
              <w:rPr>
                <w:rFonts w:ascii="Times New Roman" w:hAnsi="Times New Roman"/>
                <w:sz w:val="22"/>
                <w:szCs w:val="22"/>
              </w:rPr>
            </w:pPr>
          </w:p>
          <w:p w:rsidR="00BF531D" w:rsidRPr="00BF531D" w:rsidRDefault="00BF531D" w:rsidP="00EA0F6A">
            <w:pPr>
              <w:jc w:val="center"/>
              <w:rPr>
                <w:rFonts w:ascii="Times New Roman" w:hAnsi="Times New Roman"/>
                <w:sz w:val="22"/>
                <w:szCs w:val="22"/>
              </w:rPr>
            </w:pPr>
            <w:r w:rsidRPr="00BF531D">
              <w:rPr>
                <w:rFonts w:ascii="Times New Roman" w:hAnsi="Times New Roman"/>
                <w:sz w:val="22"/>
                <w:szCs w:val="22"/>
              </w:rPr>
              <w:t>ΜΑΡΙΟΣ</w:t>
            </w:r>
          </w:p>
          <w:p w:rsidR="00BF531D" w:rsidRPr="00BF531D" w:rsidRDefault="00BF531D" w:rsidP="00EA0F6A">
            <w:pPr>
              <w:tabs>
                <w:tab w:val="center" w:pos="1170"/>
                <w:tab w:val="right" w:pos="2341"/>
              </w:tabs>
              <w:rPr>
                <w:rFonts w:ascii="Times New Roman" w:hAnsi="Times New Roman"/>
                <w:noProof/>
                <w:sz w:val="22"/>
                <w:szCs w:val="22"/>
              </w:rPr>
            </w:pPr>
            <w:r w:rsidRPr="00BF531D">
              <w:rPr>
                <w:rFonts w:ascii="Times New Roman" w:hAnsi="Times New Roman"/>
                <w:sz w:val="22"/>
                <w:szCs w:val="22"/>
              </w:rPr>
              <w:tab/>
              <w:t>ΧΑΔΟΥΛΗΣ</w:t>
            </w:r>
            <w:r w:rsidRPr="00BF531D">
              <w:rPr>
                <w:rFonts w:ascii="Times New Roman" w:hAnsi="Times New Roman"/>
                <w:sz w:val="22"/>
                <w:szCs w:val="22"/>
              </w:rPr>
              <w:tab/>
            </w:r>
          </w:p>
        </w:tc>
        <w:tc>
          <w:tcPr>
            <w:tcW w:w="2558" w:type="dxa"/>
            <w:shd w:val="clear" w:color="auto" w:fill="auto"/>
          </w:tcPr>
          <w:p w:rsidR="00BF531D" w:rsidRPr="00BF531D" w:rsidRDefault="00BF531D" w:rsidP="00EA0F6A">
            <w:pPr>
              <w:jc w:val="center"/>
              <w:rPr>
                <w:rFonts w:ascii="Times New Roman" w:hAnsi="Times New Roman"/>
                <w:noProof/>
                <w:sz w:val="22"/>
                <w:szCs w:val="22"/>
              </w:rPr>
            </w:pPr>
            <w:r w:rsidRPr="00BF531D">
              <w:rPr>
                <w:noProof/>
                <w:sz w:val="22"/>
                <w:szCs w:val="22"/>
              </w:rPr>
              <w:drawing>
                <wp:anchor distT="0" distB="0" distL="114300" distR="114300" simplePos="0" relativeHeight="251661312" behindDoc="1" locked="0" layoutInCell="1" allowOverlap="1" wp14:anchorId="75DF207E" wp14:editId="0BEE68F4">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1D">
              <w:rPr>
                <w:rFonts w:ascii="Times New Roman" w:hAnsi="Times New Roman"/>
                <w:sz w:val="22"/>
                <w:szCs w:val="22"/>
              </w:rPr>
              <w:t>ΓΙΑ ΤΟ  Δ.Σ.</w:t>
            </w:r>
          </w:p>
        </w:tc>
        <w:tc>
          <w:tcPr>
            <w:tcW w:w="2820" w:type="dxa"/>
            <w:shd w:val="clear" w:color="auto" w:fill="auto"/>
          </w:tcPr>
          <w:p w:rsidR="00BF531D" w:rsidRPr="00BF531D" w:rsidRDefault="00BF531D" w:rsidP="00EA0F6A">
            <w:pPr>
              <w:jc w:val="center"/>
              <w:rPr>
                <w:rFonts w:ascii="Times New Roman" w:hAnsi="Times New Roman"/>
                <w:noProof/>
                <w:sz w:val="22"/>
                <w:szCs w:val="22"/>
              </w:rPr>
            </w:pPr>
          </w:p>
          <w:p w:rsidR="00BF531D" w:rsidRPr="00BF531D" w:rsidRDefault="00BF531D" w:rsidP="00EA0F6A">
            <w:pPr>
              <w:jc w:val="center"/>
              <w:rPr>
                <w:rFonts w:ascii="Times New Roman" w:hAnsi="Times New Roman"/>
                <w:noProof/>
                <w:sz w:val="22"/>
                <w:szCs w:val="22"/>
              </w:rPr>
            </w:pPr>
            <w:r w:rsidRPr="00BF531D">
              <w:rPr>
                <w:rFonts w:ascii="Times New Roman" w:hAnsi="Times New Roman"/>
                <w:noProof/>
                <w:sz w:val="22"/>
                <w:szCs w:val="22"/>
              </w:rPr>
              <w:t>Ο ΓΕΝ. ΓΡΑΜΜΑΤΕΑΣ</w:t>
            </w:r>
          </w:p>
          <w:p w:rsidR="00BF531D" w:rsidRPr="00BF531D" w:rsidRDefault="00BF531D" w:rsidP="00EA0F6A">
            <w:pPr>
              <w:rPr>
                <w:rFonts w:ascii="Times New Roman" w:hAnsi="Times New Roman"/>
                <w:sz w:val="22"/>
                <w:szCs w:val="22"/>
              </w:rPr>
            </w:pPr>
            <w:r w:rsidRPr="00BF531D">
              <w:rPr>
                <w:noProof/>
                <w:sz w:val="22"/>
                <w:szCs w:val="22"/>
              </w:rPr>
              <w:drawing>
                <wp:anchor distT="0" distB="0" distL="114300" distR="114300" simplePos="0" relativeHeight="251663360" behindDoc="1" locked="0" layoutInCell="1" allowOverlap="1" wp14:anchorId="543D10C3" wp14:editId="45B8E48D">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31D" w:rsidRPr="00BF531D" w:rsidRDefault="00BF531D" w:rsidP="00EA0F6A">
            <w:pPr>
              <w:rPr>
                <w:rFonts w:ascii="Times New Roman" w:hAnsi="Times New Roman"/>
                <w:sz w:val="22"/>
                <w:szCs w:val="22"/>
              </w:rPr>
            </w:pPr>
          </w:p>
          <w:p w:rsidR="00BF531D" w:rsidRPr="00BF531D" w:rsidRDefault="00BF531D" w:rsidP="00EA0F6A">
            <w:pPr>
              <w:rPr>
                <w:rFonts w:ascii="Times New Roman" w:hAnsi="Times New Roman"/>
                <w:sz w:val="22"/>
                <w:szCs w:val="22"/>
              </w:rPr>
            </w:pPr>
          </w:p>
          <w:p w:rsidR="00BF531D" w:rsidRPr="00BF531D" w:rsidRDefault="00BF531D" w:rsidP="00EA0F6A">
            <w:pPr>
              <w:rPr>
                <w:rFonts w:ascii="Times New Roman" w:hAnsi="Times New Roman"/>
                <w:sz w:val="22"/>
                <w:szCs w:val="22"/>
              </w:rPr>
            </w:pPr>
          </w:p>
          <w:p w:rsidR="00BF531D" w:rsidRPr="00BF531D" w:rsidRDefault="00BF531D" w:rsidP="00EA0F6A">
            <w:pPr>
              <w:jc w:val="center"/>
              <w:rPr>
                <w:rFonts w:ascii="Times New Roman" w:hAnsi="Times New Roman"/>
                <w:sz w:val="22"/>
                <w:szCs w:val="22"/>
              </w:rPr>
            </w:pPr>
            <w:r w:rsidRPr="00BF531D">
              <w:rPr>
                <w:rFonts w:ascii="Times New Roman" w:hAnsi="Times New Roman"/>
                <w:sz w:val="22"/>
                <w:szCs w:val="22"/>
              </w:rPr>
              <w:t xml:space="preserve">ΣΩΤΗΡΗΣ </w:t>
            </w:r>
          </w:p>
          <w:p w:rsidR="00BF531D" w:rsidRPr="00BF531D" w:rsidRDefault="00BF531D" w:rsidP="00EA0F6A">
            <w:pPr>
              <w:jc w:val="center"/>
              <w:rPr>
                <w:rFonts w:ascii="Times New Roman" w:hAnsi="Times New Roman"/>
                <w:noProof/>
                <w:sz w:val="22"/>
                <w:szCs w:val="22"/>
              </w:rPr>
            </w:pPr>
            <w:r w:rsidRPr="00BF531D">
              <w:rPr>
                <w:rFonts w:ascii="Times New Roman" w:hAnsi="Times New Roman"/>
                <w:sz w:val="22"/>
                <w:szCs w:val="22"/>
              </w:rPr>
              <w:t>ΚΑΡΛΗΣ</w:t>
            </w:r>
          </w:p>
        </w:tc>
      </w:tr>
    </w:tbl>
    <w:p w:rsidR="003C1348" w:rsidRPr="00A868A8" w:rsidRDefault="003C1348" w:rsidP="00A868A8">
      <w:pPr>
        <w:tabs>
          <w:tab w:val="left" w:pos="284"/>
        </w:tabs>
        <w:spacing w:after="100" w:line="276" w:lineRule="auto"/>
        <w:jc w:val="both"/>
        <w:rPr>
          <w:rFonts w:ascii="Times New Roman" w:hAnsi="Times New Roman" w:cs="Times New Roman"/>
          <w:bCs/>
          <w:sz w:val="26"/>
          <w:szCs w:val="26"/>
        </w:rPr>
      </w:pPr>
    </w:p>
    <w:p w:rsidR="006B14CE" w:rsidRPr="00A868A8" w:rsidRDefault="006B14CE" w:rsidP="006B14CE">
      <w:pPr>
        <w:jc w:val="both"/>
        <w:rPr>
          <w:rFonts w:ascii="Times New Roman" w:hAnsi="Times New Roman" w:cs="Times New Roman"/>
          <w:b/>
          <w:sz w:val="26"/>
          <w:szCs w:val="26"/>
        </w:rPr>
      </w:pPr>
    </w:p>
    <w:sectPr w:rsidR="006B14CE" w:rsidRPr="00A868A8" w:rsidSect="00BF531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F5DBE"/>
    <w:multiLevelType w:val="hybridMultilevel"/>
    <w:tmpl w:val="B9C2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5647D"/>
    <w:rsid w:val="00084C4A"/>
    <w:rsid w:val="00100729"/>
    <w:rsid w:val="001F352B"/>
    <w:rsid w:val="002A7672"/>
    <w:rsid w:val="00397A0D"/>
    <w:rsid w:val="003C1348"/>
    <w:rsid w:val="0055647D"/>
    <w:rsid w:val="0058498C"/>
    <w:rsid w:val="005B241F"/>
    <w:rsid w:val="005E40B1"/>
    <w:rsid w:val="00604069"/>
    <w:rsid w:val="00645A63"/>
    <w:rsid w:val="00673E66"/>
    <w:rsid w:val="006B14CE"/>
    <w:rsid w:val="008A2C2E"/>
    <w:rsid w:val="00932580"/>
    <w:rsid w:val="00982190"/>
    <w:rsid w:val="00A4249E"/>
    <w:rsid w:val="00A868A8"/>
    <w:rsid w:val="00BF5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410D"/>
  <w15:docId w15:val="{0795E396-2765-4D08-8C1C-B8D315BC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7D"/>
    <w:pPr>
      <w:suppressAutoHyphens/>
      <w:spacing w:after="0" w:line="240" w:lineRule="auto"/>
    </w:pPr>
    <w:rPr>
      <w:rFonts w:ascii="Liberation Serif" w:eastAsia="NSimSun" w:hAnsi="Liberation Serif" w:cs="Lucida Sans"/>
      <w:kern w:val="2"/>
      <w:sz w:val="24"/>
      <w:szCs w:val="24"/>
      <w:lang w:val="el-GR"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647D"/>
    <w:pPr>
      <w:suppressAutoHyphens w:val="0"/>
      <w:spacing w:before="100" w:beforeAutospacing="1" w:after="100" w:afterAutospacing="1"/>
    </w:pPr>
    <w:rPr>
      <w:rFonts w:ascii="Times New Roman" w:eastAsia="Times New Roman" w:hAnsi="Times New Roman" w:cs="Times New Roman"/>
      <w:kern w:val="0"/>
      <w:lang w:eastAsia="el-GR" w:bidi="ar-SA"/>
    </w:rPr>
  </w:style>
  <w:style w:type="paragraph" w:styleId="a3">
    <w:name w:val="Body Text"/>
    <w:basedOn w:val="a"/>
    <w:link w:val="Char"/>
    <w:uiPriority w:val="99"/>
    <w:semiHidden/>
    <w:unhideWhenUsed/>
    <w:rsid w:val="0055647D"/>
    <w:pPr>
      <w:spacing w:after="140" w:line="276" w:lineRule="auto"/>
    </w:pPr>
  </w:style>
  <w:style w:type="character" w:customStyle="1" w:styleId="Char">
    <w:name w:val="Σώμα κειμένου Char"/>
    <w:basedOn w:val="a0"/>
    <w:link w:val="a3"/>
    <w:uiPriority w:val="99"/>
    <w:semiHidden/>
    <w:rsid w:val="0055647D"/>
    <w:rPr>
      <w:rFonts w:ascii="Liberation Serif" w:eastAsia="NSimSun" w:hAnsi="Liberation Serif" w:cs="Lucida Sans"/>
      <w:kern w:val="2"/>
      <w:sz w:val="24"/>
      <w:szCs w:val="24"/>
      <w:lang w:val="el-GR" w:eastAsia="zh-CN" w:bidi="hi-IN"/>
    </w:rPr>
  </w:style>
  <w:style w:type="paragraph" w:styleId="a4">
    <w:name w:val="No Spacing"/>
    <w:uiPriority w:val="1"/>
    <w:qFormat/>
    <w:rsid w:val="0055647D"/>
    <w:pPr>
      <w:suppressAutoHyphens/>
      <w:spacing w:after="0" w:line="240" w:lineRule="auto"/>
    </w:pPr>
    <w:rPr>
      <w:rFonts w:ascii="Liberation Serif" w:eastAsia="NSimSun" w:hAnsi="Liberation Serif" w:cs="Mangal"/>
      <w:kern w:val="2"/>
      <w:sz w:val="24"/>
      <w:szCs w:val="21"/>
      <w:lang w:val="el-GR" w:eastAsia="zh-CN" w:bidi="hi-IN"/>
    </w:rPr>
  </w:style>
  <w:style w:type="character" w:styleId="a5">
    <w:name w:val="Strong"/>
    <w:basedOn w:val="a0"/>
    <w:uiPriority w:val="22"/>
    <w:qFormat/>
    <w:rsid w:val="00556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1415">
      <w:bodyDiv w:val="1"/>
      <w:marLeft w:val="0"/>
      <w:marRight w:val="0"/>
      <w:marTop w:val="0"/>
      <w:marBottom w:val="0"/>
      <w:divBdr>
        <w:top w:val="none" w:sz="0" w:space="0" w:color="auto"/>
        <w:left w:val="none" w:sz="0" w:space="0" w:color="auto"/>
        <w:bottom w:val="none" w:sz="0" w:space="0" w:color="auto"/>
        <w:right w:val="none" w:sz="0" w:space="0" w:color="auto"/>
      </w:divBdr>
    </w:div>
    <w:div w:id="1654217413">
      <w:bodyDiv w:val="1"/>
      <w:marLeft w:val="0"/>
      <w:marRight w:val="0"/>
      <w:marTop w:val="0"/>
      <w:marBottom w:val="0"/>
      <w:divBdr>
        <w:top w:val="none" w:sz="0" w:space="0" w:color="auto"/>
        <w:left w:val="none" w:sz="0" w:space="0" w:color="auto"/>
        <w:bottom w:val="none" w:sz="0" w:space="0" w:color="auto"/>
        <w:right w:val="none" w:sz="0" w:space="0" w:color="auto"/>
      </w:divBdr>
    </w:div>
    <w:div w:id="194807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274</Words>
  <Characters>1483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Χρήστης των Windows</cp:lastModifiedBy>
  <cp:revision>18</cp:revision>
  <dcterms:created xsi:type="dcterms:W3CDTF">2021-02-16T09:33:00Z</dcterms:created>
  <dcterms:modified xsi:type="dcterms:W3CDTF">2022-04-12T16:22:00Z</dcterms:modified>
</cp:coreProperties>
</file>