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BE0D22" w:rsidRPr="00090DA1" w:rsidTr="00314E3C">
        <w:tc>
          <w:tcPr>
            <w:tcW w:w="9648" w:type="dxa"/>
            <w:tcBorders>
              <w:top w:val="nil"/>
              <w:bottom w:val="nil"/>
            </w:tcBorders>
          </w:tcPr>
          <w:p w:rsidR="00BE0D22" w:rsidRPr="005F279E" w:rsidRDefault="00BE0D22" w:rsidP="00314E3C">
            <w:pPr>
              <w:spacing w:after="0"/>
              <w:jc w:val="center"/>
              <w:rPr>
                <w:rFonts w:ascii="Times New Roman" w:hAnsi="Times New Roman"/>
                <w:color w:val="000000"/>
                <w:szCs w:val="32"/>
              </w:rPr>
            </w:pPr>
            <w:r w:rsidRPr="005F279E">
              <w:rPr>
                <w:rFonts w:ascii="Times New Roman" w:hAnsi="Times New Roman"/>
                <w:color w:val="000000"/>
                <w:szCs w:val="30"/>
              </w:rPr>
              <w:t>Α′ ΣΥΛΛΟΓΟΣ  ΕΚΠΑΙΔΕΥΤΙΚΩΝ Π.Ε. ΠΕΙΡΑΙΑ</w:t>
            </w:r>
          </w:p>
          <w:p w:rsidR="00BE0D22" w:rsidRPr="005F279E" w:rsidRDefault="00BE0D22" w:rsidP="00314E3C">
            <w:pPr>
              <w:spacing w:after="0"/>
              <w:jc w:val="center"/>
              <w:rPr>
                <w:rFonts w:ascii="Times New Roman" w:hAnsi="Times New Roman"/>
                <w:color w:val="000000"/>
                <w:sz w:val="18"/>
              </w:rPr>
            </w:pPr>
            <w:r w:rsidRPr="005F279E">
              <w:rPr>
                <w:rFonts w:ascii="Times New Roman" w:hAnsi="Times New Roman"/>
                <w:b/>
                <w:color w:val="000000"/>
                <w:sz w:val="28"/>
                <w:szCs w:val="36"/>
              </w:rPr>
              <w:t>“ΡΗΓΑΣ ΦΕΡΑΙΟΣ”</w:t>
            </w:r>
          </w:p>
          <w:p w:rsidR="00BE0D22" w:rsidRPr="005F279E" w:rsidRDefault="00BE0D22" w:rsidP="00314E3C">
            <w:pPr>
              <w:spacing w:after="0"/>
              <w:jc w:val="center"/>
              <w:rPr>
                <w:rFonts w:ascii="Times New Roman" w:hAnsi="Times New Roman"/>
                <w:color w:val="000000"/>
                <w:szCs w:val="32"/>
              </w:rPr>
            </w:pPr>
            <w:r w:rsidRPr="005F279E">
              <w:rPr>
                <w:rFonts w:ascii="Times New Roman" w:hAnsi="Times New Roman"/>
                <w:color w:val="000000"/>
                <w:szCs w:val="28"/>
              </w:rPr>
              <w:t>ΤΖΑΒΕΛΛΑ ΚΑΙ ΑΛΕΞΑΝΔΡΟΥ 1, ΠΕΙΡΑΙΑΣ 18533</w:t>
            </w:r>
          </w:p>
          <w:p w:rsidR="00BE0D22" w:rsidRPr="009C626B" w:rsidRDefault="00090DA1" w:rsidP="00314E3C">
            <w:pPr>
              <w:spacing w:after="0"/>
              <w:jc w:val="center"/>
              <w:rPr>
                <w:rFonts w:ascii="Times New Roman" w:hAnsi="Times New Roman"/>
                <w:b/>
                <w:color w:val="000000"/>
                <w:sz w:val="18"/>
                <w:lang w:val="de-DE"/>
              </w:rPr>
            </w:pPr>
            <w:r>
              <w:rPr>
                <w:rFonts w:ascii="Times New Roman" w:hAnsi="Times New Roman"/>
                <w:noProof/>
                <w:color w:val="00000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7" type="#_x0000_t75" alt="ΛΟΓΟΤΥΠΟΣ Ρ" style="position:absolute;left:0;text-align:left;margin-left:433.15pt;margin-top:.15pt;width:48.3pt;height:63pt;z-index:-4;visibility:visible;mso-position-horizontal-relative:margin;mso-position-vertical-relative:margin" wrapcoords="-671 0 -671 21086 21466 21086 21466 0 -671 0">
                  <v:imagedata r:id="rId5" o:title="ΛΟΓΟΤΥΠΟΣ Ρ" gain="69719f"/>
                  <w10:wrap type="tight" anchorx="margin" anchory="margin"/>
                </v:shape>
              </w:pict>
            </w:r>
            <w:r w:rsidR="00BE0D22" w:rsidRPr="005F279E">
              <w:rPr>
                <w:rFonts w:ascii="Times New Roman" w:hAnsi="Times New Roman"/>
                <w:b/>
                <w:color w:val="000000"/>
                <w:sz w:val="18"/>
                <w:lang w:val="de-DE"/>
              </w:rPr>
              <w:t xml:space="preserve">                  </w:t>
            </w:r>
            <w:proofErr w:type="spellStart"/>
            <w:r w:rsidR="00BE0D22" w:rsidRPr="005F279E">
              <w:rPr>
                <w:rFonts w:ascii="Times New Roman" w:hAnsi="Times New Roman"/>
                <w:b/>
                <w:color w:val="000000"/>
                <w:sz w:val="18"/>
                <w:lang w:val="de-DE"/>
              </w:rPr>
              <w:t>e-mail</w:t>
            </w:r>
            <w:proofErr w:type="spellEnd"/>
            <w:r w:rsidR="00BE0D22" w:rsidRPr="005F279E">
              <w:rPr>
                <w:rFonts w:ascii="Times New Roman" w:hAnsi="Times New Roman"/>
                <w:b/>
                <w:color w:val="000000"/>
                <w:sz w:val="18"/>
                <w:lang w:val="de-DE"/>
              </w:rPr>
              <w:t xml:space="preserve">: </w:t>
            </w:r>
            <w:hyperlink r:id="rId6" w:history="1">
              <w:r w:rsidR="00BE0D22" w:rsidRPr="005F279E">
                <w:rPr>
                  <w:rFonts w:ascii="Times New Roman" w:hAnsi="Times New Roman"/>
                  <w:b/>
                  <w:color w:val="000000"/>
                  <w:sz w:val="18"/>
                  <w:u w:val="single"/>
                  <w:lang w:val="de-DE"/>
                </w:rPr>
                <w:t>info@rigasfereospeiraias.gr</w:t>
              </w:r>
            </w:hyperlink>
            <w:r w:rsidR="00BE0D22" w:rsidRPr="005F279E">
              <w:rPr>
                <w:rFonts w:ascii="Times New Roman" w:hAnsi="Times New Roman"/>
                <w:b/>
                <w:color w:val="000000"/>
                <w:sz w:val="18"/>
                <w:lang w:val="de-DE"/>
              </w:rPr>
              <w:t xml:space="preserve">      http://</w:t>
            </w:r>
            <w:r w:rsidR="00BE0D22" w:rsidRPr="005F279E">
              <w:rPr>
                <w:rFonts w:ascii="Times New Roman" w:hAnsi="Times New Roman"/>
                <w:b/>
                <w:sz w:val="18"/>
                <w:lang w:val="de-DE"/>
              </w:rPr>
              <w:t>www.rfp.gr</w:t>
            </w:r>
          </w:p>
        </w:tc>
      </w:tr>
    </w:tbl>
    <w:p w:rsidR="00BE0D22" w:rsidRPr="009C626B" w:rsidRDefault="00BE0D22" w:rsidP="00BE0D22">
      <w:pPr>
        <w:suppressAutoHyphens/>
        <w:spacing w:after="0" w:line="120" w:lineRule="auto"/>
        <w:jc w:val="center"/>
        <w:rPr>
          <w:rFonts w:ascii="Times New Roman" w:hAnsi="Times New Roman"/>
          <w:color w:val="000000"/>
          <w:lang w:val="de-DE"/>
        </w:rPr>
      </w:pPr>
    </w:p>
    <w:p w:rsidR="00BE0D22" w:rsidRPr="00BE0D22" w:rsidRDefault="00BE0D22" w:rsidP="00BE0D22">
      <w:pPr>
        <w:suppressAutoHyphens/>
        <w:spacing w:after="0" w:line="240" w:lineRule="auto"/>
        <w:ind w:left="360"/>
        <w:jc w:val="right"/>
        <w:rPr>
          <w:rFonts w:ascii="Times New Roman" w:hAnsi="Times New Roman"/>
          <w:color w:val="000000"/>
          <w:sz w:val="22"/>
          <w:szCs w:val="22"/>
        </w:rPr>
      </w:pPr>
      <w:r w:rsidRPr="002922A2">
        <w:rPr>
          <w:rFonts w:ascii="Times New Roman" w:hAnsi="Times New Roman"/>
          <w:color w:val="000000"/>
          <w:lang w:val="en-US"/>
        </w:rPr>
        <w:t xml:space="preserve">       </w:t>
      </w:r>
      <w:r w:rsidRPr="00BE0D22">
        <w:rPr>
          <w:rFonts w:ascii="Times New Roman" w:hAnsi="Times New Roman"/>
          <w:color w:val="000000"/>
          <w:sz w:val="22"/>
          <w:szCs w:val="22"/>
        </w:rPr>
        <w:t xml:space="preserve">ΠΕΙΡΑΙΑΣ </w:t>
      </w:r>
      <w:r>
        <w:rPr>
          <w:rFonts w:ascii="Times New Roman" w:hAnsi="Times New Roman"/>
          <w:color w:val="000000"/>
          <w:sz w:val="22"/>
          <w:szCs w:val="22"/>
        </w:rPr>
        <w:t>19</w:t>
      </w:r>
      <w:r w:rsidRPr="00BE0D22">
        <w:rPr>
          <w:rFonts w:ascii="Times New Roman" w:hAnsi="Times New Roman"/>
          <w:color w:val="000000"/>
          <w:sz w:val="22"/>
          <w:szCs w:val="22"/>
        </w:rPr>
        <w:t>/0</w:t>
      </w:r>
      <w:r>
        <w:rPr>
          <w:rFonts w:ascii="Times New Roman" w:hAnsi="Times New Roman"/>
          <w:color w:val="000000"/>
          <w:sz w:val="22"/>
          <w:szCs w:val="22"/>
        </w:rPr>
        <w:t>5</w:t>
      </w:r>
      <w:r w:rsidRPr="00BE0D22">
        <w:rPr>
          <w:rFonts w:ascii="Times New Roman" w:hAnsi="Times New Roman"/>
          <w:color w:val="000000"/>
          <w:sz w:val="22"/>
          <w:szCs w:val="22"/>
        </w:rPr>
        <w:t>/2021, Α.Π: 1</w:t>
      </w:r>
      <w:r>
        <w:rPr>
          <w:rFonts w:ascii="Times New Roman" w:hAnsi="Times New Roman"/>
          <w:color w:val="000000"/>
          <w:sz w:val="22"/>
          <w:szCs w:val="22"/>
        </w:rPr>
        <w:t>7</w:t>
      </w:r>
      <w:r w:rsidR="00090DA1">
        <w:rPr>
          <w:rFonts w:ascii="Times New Roman" w:hAnsi="Times New Roman"/>
          <w:color w:val="000000"/>
          <w:sz w:val="22"/>
          <w:szCs w:val="22"/>
        </w:rPr>
        <w:t>4</w:t>
      </w:r>
      <w:r w:rsidRPr="00BE0D22">
        <w:rPr>
          <w:rFonts w:ascii="Times New Roman" w:hAnsi="Times New Roman"/>
          <w:b/>
          <w:sz w:val="22"/>
          <w:szCs w:val="22"/>
        </w:rPr>
        <w:t xml:space="preserve">    </w:t>
      </w:r>
    </w:p>
    <w:p w:rsidR="00BE0D22" w:rsidRDefault="00BE0D22" w:rsidP="00BE0D22">
      <w:pPr>
        <w:tabs>
          <w:tab w:val="left" w:pos="284"/>
        </w:tabs>
        <w:suppressAutoHyphens/>
        <w:spacing w:after="0" w:line="120" w:lineRule="auto"/>
        <w:jc w:val="both"/>
        <w:rPr>
          <w:rFonts w:ascii="Times New Roman" w:hAnsi="Times New Roman"/>
          <w:b/>
          <w:bCs/>
        </w:rPr>
      </w:pPr>
    </w:p>
    <w:p w:rsidR="00BE0D22" w:rsidRPr="009C626B" w:rsidRDefault="00BE0D22" w:rsidP="00BE0D22">
      <w:pPr>
        <w:tabs>
          <w:tab w:val="left" w:pos="284"/>
        </w:tabs>
        <w:suppressAutoHyphens/>
        <w:spacing w:after="0" w:line="120" w:lineRule="auto"/>
        <w:jc w:val="both"/>
        <w:rPr>
          <w:rFonts w:ascii="Times New Roman" w:hAnsi="Times New Roman"/>
          <w:b/>
          <w:bCs/>
        </w:rPr>
      </w:pPr>
    </w:p>
    <w:p w:rsidR="00BE0D22" w:rsidRPr="009C626B" w:rsidRDefault="00BE0D22" w:rsidP="00BE0D22">
      <w:pPr>
        <w:shd w:val="clear" w:color="auto" w:fill="FFFFFF"/>
        <w:spacing w:after="0" w:line="240" w:lineRule="auto"/>
        <w:rPr>
          <w:rFonts w:ascii="Times New Roman" w:hAnsi="Times New Roman"/>
          <w:color w:val="000000"/>
          <w:sz w:val="26"/>
          <w:szCs w:val="26"/>
        </w:rPr>
      </w:pPr>
      <w:r w:rsidRPr="009C626B">
        <w:rPr>
          <w:rFonts w:ascii="Times New Roman" w:hAnsi="Times New Roman"/>
          <w:color w:val="000000"/>
          <w:sz w:val="26"/>
          <w:szCs w:val="26"/>
        </w:rPr>
        <w:t xml:space="preserve">ΠΡΟΣ: ΜΕΛΗ ΤΟΥ ΣΥΛΛΟΓΟΥ </w:t>
      </w:r>
      <w:bookmarkStart w:id="0" w:name="_GoBack"/>
      <w:bookmarkEnd w:id="0"/>
    </w:p>
    <w:p w:rsidR="00BE0D22" w:rsidRDefault="00BE0D22" w:rsidP="00BE0D22">
      <w:pPr>
        <w:spacing w:after="0" w:line="120" w:lineRule="auto"/>
        <w:jc w:val="both"/>
        <w:rPr>
          <w:rFonts w:ascii="Times New Roman" w:hAnsi="Times New Roman"/>
          <w:b/>
          <w:sz w:val="26"/>
          <w:szCs w:val="26"/>
        </w:rPr>
      </w:pPr>
    </w:p>
    <w:p w:rsidR="00B751A5" w:rsidRPr="002D1D19" w:rsidRDefault="00B751A5" w:rsidP="001B200F">
      <w:pPr>
        <w:spacing w:after="100"/>
        <w:jc w:val="both"/>
        <w:rPr>
          <w:rFonts w:ascii="Times New Roman" w:hAnsi="Times New Roman"/>
          <w:b/>
          <w:bCs/>
          <w:sz w:val="26"/>
          <w:szCs w:val="26"/>
        </w:rPr>
      </w:pPr>
      <w:r>
        <w:rPr>
          <w:rFonts w:ascii="Times New Roman" w:hAnsi="Times New Roman"/>
          <w:b/>
          <w:bCs/>
          <w:sz w:val="26"/>
          <w:szCs w:val="26"/>
        </w:rPr>
        <w:t>Θέμα: Κινητοποίηση στο Υπ. Παιδείας, Παρασκευή 21 Μαΐου, 13.30,</w:t>
      </w:r>
      <w:r w:rsidRPr="00BE0D22">
        <w:rPr>
          <w:rFonts w:ascii="Times New Roman" w:hAnsi="Times New Roman"/>
          <w:b/>
          <w:bCs/>
          <w:sz w:val="26"/>
          <w:szCs w:val="26"/>
        </w:rPr>
        <w:t xml:space="preserve"> </w:t>
      </w:r>
      <w:r>
        <w:rPr>
          <w:rFonts w:ascii="Times New Roman" w:hAnsi="Times New Roman"/>
          <w:b/>
          <w:bCs/>
          <w:sz w:val="26"/>
          <w:szCs w:val="26"/>
        </w:rPr>
        <w:t xml:space="preserve">για μαζικούς μόνιμους διορισμούς εκπαιδευτικών – σύσταση οργανικών θέσεων για όλες τις υπάρχουσες ειδικότητες εκπαιδευτικών </w:t>
      </w:r>
    </w:p>
    <w:p w:rsidR="00B751A5" w:rsidRDefault="00B751A5" w:rsidP="00BE0D22">
      <w:pPr>
        <w:tabs>
          <w:tab w:val="left" w:pos="284"/>
        </w:tabs>
        <w:spacing w:after="0" w:line="120" w:lineRule="auto"/>
        <w:rPr>
          <w:rFonts w:ascii="Times New Roman" w:hAnsi="Times New Roman"/>
          <w:bCs/>
          <w:i/>
          <w:sz w:val="26"/>
          <w:szCs w:val="26"/>
        </w:rPr>
      </w:pPr>
    </w:p>
    <w:p w:rsidR="00B751A5" w:rsidRDefault="00B751A5" w:rsidP="00BE0D22">
      <w:pPr>
        <w:tabs>
          <w:tab w:val="left" w:pos="284"/>
        </w:tabs>
        <w:spacing w:after="0"/>
        <w:rPr>
          <w:rFonts w:ascii="Times New Roman" w:hAnsi="Times New Roman"/>
          <w:bCs/>
          <w:i/>
          <w:sz w:val="26"/>
          <w:szCs w:val="26"/>
        </w:rPr>
      </w:pPr>
      <w:r>
        <w:rPr>
          <w:rFonts w:ascii="Times New Roman" w:hAnsi="Times New Roman"/>
          <w:bCs/>
          <w:i/>
          <w:sz w:val="26"/>
          <w:szCs w:val="26"/>
        </w:rPr>
        <w:tab/>
      </w:r>
      <w:r w:rsidRPr="00182BB5">
        <w:rPr>
          <w:rFonts w:ascii="Times New Roman" w:hAnsi="Times New Roman"/>
          <w:bCs/>
          <w:i/>
          <w:sz w:val="26"/>
          <w:szCs w:val="26"/>
        </w:rPr>
        <w:t xml:space="preserve">Συνάδελφοι, </w:t>
      </w:r>
      <w:proofErr w:type="spellStart"/>
      <w:r w:rsidRPr="00182BB5">
        <w:rPr>
          <w:rFonts w:ascii="Times New Roman" w:hAnsi="Times New Roman"/>
          <w:bCs/>
          <w:i/>
          <w:sz w:val="26"/>
          <w:szCs w:val="26"/>
        </w:rPr>
        <w:t>συναδέλφισσες</w:t>
      </w:r>
      <w:proofErr w:type="spellEnd"/>
      <w:r w:rsidRPr="00182BB5">
        <w:rPr>
          <w:rFonts w:ascii="Times New Roman" w:hAnsi="Times New Roman"/>
          <w:bCs/>
          <w:i/>
          <w:sz w:val="26"/>
          <w:szCs w:val="26"/>
        </w:rPr>
        <w:t xml:space="preserve">, </w:t>
      </w:r>
    </w:p>
    <w:p w:rsidR="00BE0D22" w:rsidRPr="00182BB5" w:rsidRDefault="00BE0D22" w:rsidP="00BE0D22">
      <w:pPr>
        <w:tabs>
          <w:tab w:val="left" w:pos="284"/>
        </w:tabs>
        <w:spacing w:after="0" w:line="120" w:lineRule="auto"/>
        <w:rPr>
          <w:rFonts w:ascii="Times New Roman" w:hAnsi="Times New Roman"/>
          <w:bCs/>
          <w:i/>
          <w:sz w:val="26"/>
          <w:szCs w:val="26"/>
        </w:rPr>
      </w:pPr>
    </w:p>
    <w:p w:rsidR="00B751A5" w:rsidRPr="00182BB5" w:rsidRDefault="00B751A5" w:rsidP="00BE0D22">
      <w:pPr>
        <w:tabs>
          <w:tab w:val="left" w:pos="284"/>
        </w:tabs>
        <w:spacing w:after="100"/>
        <w:jc w:val="both"/>
        <w:rPr>
          <w:rFonts w:ascii="Times New Roman" w:hAnsi="Times New Roman"/>
          <w:sz w:val="26"/>
          <w:szCs w:val="26"/>
        </w:rPr>
      </w:pPr>
      <w:r>
        <w:rPr>
          <w:rFonts w:ascii="Times New Roman" w:hAnsi="Times New Roman"/>
          <w:sz w:val="26"/>
          <w:szCs w:val="26"/>
        </w:rPr>
        <w:tab/>
      </w:r>
      <w:r w:rsidRPr="00182BB5">
        <w:rPr>
          <w:rFonts w:ascii="Times New Roman" w:hAnsi="Times New Roman"/>
          <w:sz w:val="26"/>
          <w:szCs w:val="26"/>
        </w:rPr>
        <w:t xml:space="preserve">Οι προαναγγελθέντες 5.250 μόνιμοι διορισμοί εκπαιδευτικών για τις ανάγκες της Πρωτοβάθμιας και Δευτεροβάθμιας εκπαίδευσης αποτελούν κοροϊδία, αφού δεν επαρκούν ούτε καν για να καλύψουν τις ανάγκες των 8.000 εκπαιδευτικών που αποχωρούν το 2021 με σύνταξη. </w:t>
      </w:r>
      <w:r>
        <w:rPr>
          <w:rFonts w:ascii="Times New Roman" w:hAnsi="Times New Roman"/>
          <w:sz w:val="26"/>
          <w:szCs w:val="26"/>
        </w:rPr>
        <w:t>Μάλιστα,</w:t>
      </w:r>
      <w:r w:rsidRPr="00182BB5">
        <w:rPr>
          <w:rFonts w:ascii="Times New Roman" w:hAnsi="Times New Roman"/>
          <w:sz w:val="26"/>
          <w:szCs w:val="26"/>
        </w:rPr>
        <w:t xml:space="preserve"> τη φετινή χρονιά υπηρετούν τουλάχιστον 50.000 αναπληρωτές (περίπου το 1/3 του συνόλου των εκπαιδευτικών) που καλύπτουν στοιχειώδεις ανάγκες των σχολείων. Με τους διορισμούς που εξαγγέλλει η κυβέρνηση παραδέχεται ότι τα σχολεία τον Σεπτέμβριο θα λειτουργήσουν με χειροτέρους όρους!</w:t>
      </w:r>
    </w:p>
    <w:p w:rsidR="00B751A5" w:rsidRPr="00182BB5" w:rsidRDefault="00B751A5" w:rsidP="00BE0D22">
      <w:pPr>
        <w:pStyle w:val="1"/>
        <w:tabs>
          <w:tab w:val="left" w:pos="284"/>
        </w:tabs>
        <w:spacing w:after="100"/>
        <w:ind w:left="0" w:right="-79"/>
        <w:jc w:val="both"/>
        <w:rPr>
          <w:rFonts w:ascii="Times New Roman" w:hAnsi="Times New Roman"/>
          <w:sz w:val="26"/>
          <w:szCs w:val="26"/>
        </w:rPr>
      </w:pPr>
      <w:r>
        <w:rPr>
          <w:rFonts w:ascii="Times New Roman" w:hAnsi="Times New Roman"/>
          <w:sz w:val="26"/>
          <w:szCs w:val="26"/>
        </w:rPr>
        <w:tab/>
      </w:r>
      <w:r w:rsidRPr="00182BB5">
        <w:rPr>
          <w:rFonts w:ascii="Times New Roman" w:hAnsi="Times New Roman"/>
          <w:sz w:val="26"/>
          <w:szCs w:val="26"/>
        </w:rPr>
        <w:t xml:space="preserve">Ειδικά για τη χρονιά που έρχεται, είναι όσο ποτέ άλλοτε αναγκαίο, όλοι οι εκπαιδευτικοί να είναι από την πρώτη μέρα στο σχολείο, να μη χαθεί ούτε μία ώρα μάθημα, να υπάρχει επιπλέον προσωπικό για ενισχυτική διδασκαλία και τμήματα υποδοχής, </w:t>
      </w:r>
      <w:r>
        <w:rPr>
          <w:rFonts w:ascii="Times New Roman" w:hAnsi="Times New Roman"/>
          <w:sz w:val="26"/>
          <w:szCs w:val="26"/>
        </w:rPr>
        <w:t xml:space="preserve">να μειωθεί ο αριθμός των μαθητών στα τμήματα </w:t>
      </w:r>
      <w:r w:rsidRPr="0095174C">
        <w:rPr>
          <w:rFonts w:ascii="Times New Roman" w:hAnsi="Times New Roman"/>
          <w:sz w:val="26"/>
          <w:szCs w:val="26"/>
        </w:rPr>
        <w:t>(έως 15 μαθητές στο τμήμα)</w:t>
      </w:r>
      <w:r>
        <w:rPr>
          <w:rFonts w:ascii="Times New Roman" w:hAnsi="Times New Roman"/>
          <w:b/>
          <w:sz w:val="26"/>
          <w:szCs w:val="26"/>
        </w:rPr>
        <w:t xml:space="preserve">, </w:t>
      </w:r>
      <w:r w:rsidRPr="00182BB5">
        <w:rPr>
          <w:rFonts w:ascii="Times New Roman" w:hAnsi="Times New Roman"/>
          <w:sz w:val="26"/>
          <w:szCs w:val="26"/>
        </w:rPr>
        <w:t xml:space="preserve">να αποκτήσουν οι σύλλογοι διδασκόντων μία σταθερότητα προκειμένου με σχεδιασμένο, οργανωμένο τρόπο να δώσουν όλες τους τις δυνάμεις για να στηρίξουν τους μαθητές, καθώς το </w:t>
      </w:r>
      <w:r w:rsidRPr="00182BB5">
        <w:rPr>
          <w:rFonts w:ascii="Times New Roman" w:hAnsi="Times New Roman"/>
          <w:bCs/>
          <w:sz w:val="26"/>
          <w:szCs w:val="26"/>
        </w:rPr>
        <w:t>πολύμηνο κλείσιμο των σχολείων, έχει δημιουργήσει τεράστια προβλήματα στους μαθητές μας σε γνωστικό, ψυχολογικό, κοινωνικό επίπεδο.</w:t>
      </w:r>
      <w:r w:rsidRPr="00182BB5">
        <w:rPr>
          <w:rFonts w:ascii="Times New Roman" w:hAnsi="Times New Roman"/>
          <w:sz w:val="26"/>
          <w:szCs w:val="26"/>
        </w:rPr>
        <w:t xml:space="preserve"> Η τραγική εικόνα των άδειων σχολείων Σεπτέμβρη μήνα, των προγραμμάτων-λάστιχο μέχρι τον Φλεβάρη, οι συνάδελφοι που περιφέρονται σε 4 και 5 σχολεία, η εικόνα του συναδέλφου αναπληρωτή που πασχίζει να γνωρίσει κάθε χρόνο τους μαθητές του και μόλις τα καταφέρει αλλάζει σχολείο, εάν συνεχιστεί και τη χρονιά που έρχεται θα είναι έγκλημα. Η ικανοποίηση του αιτήματος για μόνιμη και σταθερή δουλειά, μονιμοποίηση όλων των αναπληρωτών, είναι αναγκαία συνθήκη για την </w:t>
      </w:r>
      <w:r w:rsidRPr="0095174C">
        <w:rPr>
          <w:rFonts w:ascii="Times New Roman" w:hAnsi="Times New Roman"/>
          <w:sz w:val="26"/>
          <w:szCs w:val="26"/>
        </w:rPr>
        <w:t>κανονικότητα στα σχολεία.</w:t>
      </w:r>
    </w:p>
    <w:p w:rsidR="00B751A5" w:rsidRPr="0095174C" w:rsidRDefault="00B751A5" w:rsidP="00BE0D22">
      <w:pPr>
        <w:pStyle w:val="2"/>
        <w:tabs>
          <w:tab w:val="left" w:pos="284"/>
        </w:tabs>
        <w:spacing w:after="100"/>
        <w:ind w:left="0" w:right="-79"/>
        <w:jc w:val="both"/>
        <w:rPr>
          <w:rFonts w:ascii="Times New Roman" w:hAnsi="Times New Roman"/>
          <w:b/>
          <w:sz w:val="26"/>
          <w:szCs w:val="26"/>
        </w:rPr>
      </w:pPr>
      <w:r>
        <w:rPr>
          <w:rFonts w:ascii="Times New Roman" w:hAnsi="Times New Roman"/>
          <w:b/>
          <w:bCs/>
          <w:sz w:val="26"/>
          <w:szCs w:val="26"/>
        </w:rPr>
        <w:tab/>
      </w:r>
      <w:r w:rsidRPr="00182BB5">
        <w:rPr>
          <w:rFonts w:ascii="Times New Roman" w:hAnsi="Times New Roman"/>
          <w:b/>
          <w:bCs/>
          <w:sz w:val="26"/>
          <w:szCs w:val="26"/>
        </w:rPr>
        <w:t xml:space="preserve">Οι αγώνες μας έχουν δείξει ποια είναι η μόνη λύση. </w:t>
      </w:r>
      <w:r w:rsidRPr="00182BB5">
        <w:rPr>
          <w:rFonts w:ascii="Times New Roman" w:hAnsi="Times New Roman"/>
          <w:bCs/>
          <w:sz w:val="26"/>
          <w:szCs w:val="26"/>
        </w:rPr>
        <w:t xml:space="preserve">Οι όποιοι διορισμοί έγιναν (4.500 στην ειδική αγωγή) ή θα γίνουν το επόμενο διάστημα, </w:t>
      </w:r>
      <w:r w:rsidRPr="00D72D02">
        <w:rPr>
          <w:rFonts w:ascii="Times New Roman" w:hAnsi="Times New Roman"/>
          <w:bCs/>
          <w:sz w:val="26"/>
          <w:szCs w:val="26"/>
        </w:rPr>
        <w:t xml:space="preserve">είναι το αποτέλεσμα </w:t>
      </w:r>
      <w:r>
        <w:rPr>
          <w:rFonts w:ascii="Times New Roman" w:hAnsi="Times New Roman"/>
          <w:bCs/>
          <w:sz w:val="26"/>
          <w:szCs w:val="26"/>
        </w:rPr>
        <w:t xml:space="preserve">κυρίως </w:t>
      </w:r>
      <w:r w:rsidRPr="00182BB5">
        <w:rPr>
          <w:rFonts w:ascii="Times New Roman" w:hAnsi="Times New Roman"/>
          <w:bCs/>
          <w:sz w:val="26"/>
          <w:szCs w:val="26"/>
        </w:rPr>
        <w:t>της αδιάκοπης μάχης που έχουμε δώσει</w:t>
      </w:r>
      <w:r>
        <w:rPr>
          <w:rFonts w:ascii="Times New Roman" w:hAnsi="Times New Roman"/>
          <w:bCs/>
          <w:sz w:val="26"/>
          <w:szCs w:val="26"/>
        </w:rPr>
        <w:t xml:space="preserve"> όλα αυτά τα χρόνια</w:t>
      </w:r>
      <w:r w:rsidRPr="00182BB5">
        <w:rPr>
          <w:rFonts w:ascii="Times New Roman" w:hAnsi="Times New Roman"/>
          <w:bCs/>
          <w:sz w:val="26"/>
          <w:szCs w:val="26"/>
        </w:rPr>
        <w:t>, με αποκορύφωμα τις μαζικές κινητοποιήσεις ενάντια στο προσοντολόγιο Γαβρόγλου</w:t>
      </w:r>
      <w:r w:rsidRPr="00182BB5">
        <w:rPr>
          <w:rFonts w:ascii="Times New Roman" w:hAnsi="Times New Roman"/>
          <w:sz w:val="26"/>
          <w:szCs w:val="26"/>
        </w:rPr>
        <w:t xml:space="preserve">. </w:t>
      </w:r>
      <w:r w:rsidRPr="00BE0D22">
        <w:rPr>
          <w:rFonts w:ascii="Times New Roman" w:hAnsi="Times New Roman"/>
          <w:b/>
          <w:sz w:val="26"/>
          <w:szCs w:val="26"/>
        </w:rPr>
        <w:t>Γι’ αυτό και συνεχίζουμε,</w:t>
      </w:r>
      <w:r w:rsidRPr="00182BB5">
        <w:rPr>
          <w:rFonts w:ascii="Times New Roman" w:hAnsi="Times New Roman"/>
          <w:sz w:val="26"/>
          <w:szCs w:val="26"/>
        </w:rPr>
        <w:t xml:space="preserve"> </w:t>
      </w:r>
      <w:r w:rsidRPr="0095174C">
        <w:rPr>
          <w:rFonts w:ascii="Times New Roman" w:hAnsi="Times New Roman"/>
          <w:b/>
          <w:sz w:val="26"/>
          <w:szCs w:val="26"/>
        </w:rPr>
        <w:t xml:space="preserve">όλοι μαζί οι συνάδελφοι, μόνιμοι και αναπληρωτές, για το αυτονόητο δικαίωμά μας στη μόνιμη και σταθερή εργασία, για οργανικές θέσεις για όλους τους συναδέλφους που υπηρετούν εδώ και χρόνια τα σχολεία, για το αυτονόητο δικαίωμα του κάθε μαθητή να έχει τον εκπαιδευτικό του (δάσκαλο, νηπιαγωγό, εκπαιδευτικό ειδικής αγωγής, </w:t>
      </w:r>
      <w:r w:rsidRPr="0095174C">
        <w:rPr>
          <w:rFonts w:ascii="Times New Roman" w:hAnsi="Times New Roman"/>
          <w:b/>
          <w:sz w:val="26"/>
          <w:szCs w:val="26"/>
        </w:rPr>
        <w:lastRenderedPageBreak/>
        <w:t>αγγλικών, γαλλικών, γερμανικών, φυσικής αγωγής, μουσικής, εικαστικών, θεατρικής αγωγής, πληροφορικής) από την πρώτη μέρα στο σχολείο.</w:t>
      </w:r>
    </w:p>
    <w:p w:rsidR="00B751A5" w:rsidRPr="0095174C" w:rsidRDefault="00B751A5" w:rsidP="00BE0D22">
      <w:pPr>
        <w:pStyle w:val="1"/>
        <w:tabs>
          <w:tab w:val="left" w:pos="284"/>
        </w:tabs>
        <w:spacing w:after="100"/>
        <w:ind w:left="0" w:right="-79"/>
        <w:jc w:val="both"/>
        <w:rPr>
          <w:rFonts w:ascii="Times New Roman" w:hAnsi="Times New Roman"/>
          <w:b/>
          <w:sz w:val="26"/>
          <w:szCs w:val="26"/>
          <w:u w:val="single"/>
        </w:rPr>
      </w:pPr>
      <w:r>
        <w:rPr>
          <w:rFonts w:ascii="Times New Roman" w:hAnsi="Times New Roman"/>
          <w:b/>
          <w:sz w:val="26"/>
          <w:szCs w:val="26"/>
        </w:rPr>
        <w:tab/>
      </w:r>
      <w:r w:rsidRPr="0095174C">
        <w:rPr>
          <w:rFonts w:ascii="Times New Roman" w:hAnsi="Times New Roman"/>
          <w:b/>
          <w:sz w:val="26"/>
          <w:szCs w:val="26"/>
          <w:u w:val="single"/>
        </w:rPr>
        <w:t xml:space="preserve">Απαιτούμε: </w:t>
      </w:r>
    </w:p>
    <w:p w:rsidR="00B751A5" w:rsidRPr="00182BB5" w:rsidRDefault="00B751A5" w:rsidP="00BE0D22">
      <w:pPr>
        <w:pStyle w:val="1"/>
        <w:tabs>
          <w:tab w:val="left" w:pos="284"/>
        </w:tabs>
        <w:spacing w:after="100"/>
        <w:ind w:left="0" w:right="-79"/>
        <w:jc w:val="both"/>
        <w:rPr>
          <w:rFonts w:ascii="Times New Roman" w:hAnsi="Times New Roman"/>
          <w:iCs/>
          <w:sz w:val="26"/>
          <w:szCs w:val="26"/>
        </w:rPr>
      </w:pPr>
      <w:r w:rsidRPr="00182BB5">
        <w:rPr>
          <w:rFonts w:ascii="Times New Roman" w:hAnsi="Times New Roman"/>
          <w:sz w:val="26"/>
          <w:szCs w:val="26"/>
        </w:rPr>
        <w:sym w:font="Symbol" w:char="F0B7"/>
      </w:r>
      <w:r w:rsidRPr="00182BB5">
        <w:rPr>
          <w:rFonts w:ascii="Times New Roman" w:hAnsi="Times New Roman"/>
          <w:sz w:val="26"/>
          <w:szCs w:val="26"/>
        </w:rPr>
        <w:t xml:space="preserve"> Μαζικούς μόνιμους διορισμούς εκπαιδευτικών για την κάλυψη των πραγματικών αναγκών της εκπαίδευσης. Κατάργηση του νόμου 4589/19 για το προσοντολόγιο.</w:t>
      </w:r>
      <w:r w:rsidRPr="00182BB5">
        <w:rPr>
          <w:rFonts w:ascii="Times New Roman" w:hAnsi="Times New Roman"/>
          <w:color w:val="FF0000"/>
          <w:sz w:val="26"/>
          <w:szCs w:val="26"/>
        </w:rPr>
        <w:t xml:space="preserve"> </w:t>
      </w:r>
      <w:r w:rsidRPr="00182BB5">
        <w:rPr>
          <w:rFonts w:ascii="Times New Roman" w:hAnsi="Times New Roman"/>
          <w:sz w:val="26"/>
          <w:szCs w:val="26"/>
        </w:rPr>
        <w:t>Διορισμός ΟΛΩΝ των αναπληρωτών αποκλειστικά</w:t>
      </w:r>
      <w:r w:rsidRPr="00182BB5">
        <w:rPr>
          <w:rFonts w:ascii="Times New Roman" w:hAnsi="Times New Roman"/>
          <w:color w:val="FF0000"/>
          <w:sz w:val="26"/>
          <w:szCs w:val="26"/>
        </w:rPr>
        <w:t xml:space="preserve"> </w:t>
      </w:r>
      <w:r w:rsidRPr="00182BB5">
        <w:rPr>
          <w:rFonts w:ascii="Times New Roman" w:hAnsi="Times New Roman"/>
          <w:sz w:val="26"/>
          <w:szCs w:val="26"/>
        </w:rPr>
        <w:t>με βάση το πτυχίο και όλη την προϋπηρεσία</w:t>
      </w:r>
      <w:r w:rsidRPr="00182BB5">
        <w:rPr>
          <w:rFonts w:ascii="Times New Roman" w:hAnsi="Times New Roman"/>
          <w:iCs/>
          <w:sz w:val="26"/>
          <w:szCs w:val="26"/>
        </w:rPr>
        <w:t xml:space="preserve">. </w:t>
      </w:r>
    </w:p>
    <w:p w:rsidR="00BE0D22" w:rsidRPr="00090DA1" w:rsidRDefault="00B751A5" w:rsidP="00BE0D22">
      <w:pPr>
        <w:tabs>
          <w:tab w:val="left" w:pos="284"/>
        </w:tabs>
        <w:spacing w:after="100"/>
        <w:ind w:right="-79"/>
        <w:contextualSpacing/>
        <w:jc w:val="both"/>
        <w:rPr>
          <w:rFonts w:ascii="Times New Roman" w:hAnsi="Times New Roman"/>
          <w:sz w:val="26"/>
          <w:szCs w:val="26"/>
        </w:rPr>
      </w:pPr>
      <w:r w:rsidRPr="00182BB5">
        <w:rPr>
          <w:rFonts w:ascii="Times New Roman" w:hAnsi="Times New Roman"/>
          <w:sz w:val="26"/>
          <w:szCs w:val="26"/>
        </w:rPr>
        <w:sym w:font="Symbol" w:char="F0B7"/>
      </w:r>
      <w:r w:rsidRPr="00182BB5">
        <w:rPr>
          <w:rFonts w:ascii="Times New Roman" w:hAnsi="Times New Roman"/>
          <w:sz w:val="26"/>
          <w:szCs w:val="26"/>
        </w:rPr>
        <w:t xml:space="preserve"> Σύσταση οργανικών θέσεων για όλες τις υπάρχουσες ειδικότητες εκπαιδευτικών με βάση τις σημερινές ανάγκες.</w:t>
      </w:r>
    </w:p>
    <w:p w:rsidR="00B751A5" w:rsidRPr="00182BB5" w:rsidRDefault="00B751A5" w:rsidP="00BE0D22">
      <w:pPr>
        <w:tabs>
          <w:tab w:val="left" w:pos="284"/>
        </w:tabs>
        <w:spacing w:after="100"/>
        <w:jc w:val="both"/>
        <w:rPr>
          <w:rFonts w:ascii="Times New Roman" w:hAnsi="Times New Roman"/>
          <w:sz w:val="26"/>
          <w:szCs w:val="26"/>
        </w:rPr>
      </w:pPr>
      <w:r w:rsidRPr="00182BB5">
        <w:rPr>
          <w:rFonts w:ascii="Times New Roman" w:hAnsi="Times New Roman"/>
          <w:sz w:val="26"/>
          <w:szCs w:val="26"/>
        </w:rPr>
        <w:sym w:font="Symbol" w:char="F0B7"/>
      </w:r>
      <w:r w:rsidRPr="00182BB5">
        <w:rPr>
          <w:rFonts w:ascii="Times New Roman" w:hAnsi="Times New Roman"/>
          <w:sz w:val="26"/>
          <w:szCs w:val="26"/>
        </w:rPr>
        <w:t xml:space="preserve"> Κάλυψη όλων των οργανικών κενών εκπαιδευτικών με μόνιμους διορισμούς.</w:t>
      </w:r>
    </w:p>
    <w:p w:rsidR="00B751A5" w:rsidRPr="00182BB5" w:rsidRDefault="00B751A5" w:rsidP="00BE0D22">
      <w:pPr>
        <w:spacing w:after="100"/>
        <w:jc w:val="both"/>
        <w:rPr>
          <w:rFonts w:ascii="Times New Roman" w:hAnsi="Times New Roman"/>
          <w:sz w:val="26"/>
          <w:szCs w:val="26"/>
        </w:rPr>
      </w:pPr>
      <w:r w:rsidRPr="00182BB5">
        <w:rPr>
          <w:rFonts w:ascii="Times New Roman" w:hAnsi="Times New Roman"/>
          <w:sz w:val="26"/>
          <w:szCs w:val="26"/>
        </w:rPr>
        <w:sym w:font="Symbol" w:char="F0B7"/>
      </w:r>
      <w:r>
        <w:rPr>
          <w:rFonts w:ascii="Times New Roman" w:hAnsi="Times New Roman"/>
          <w:sz w:val="26"/>
          <w:szCs w:val="26"/>
        </w:rPr>
        <w:t xml:space="preserve"> </w:t>
      </w:r>
      <w:r w:rsidRPr="00182BB5">
        <w:rPr>
          <w:rFonts w:ascii="Times New Roman" w:hAnsi="Times New Roman"/>
          <w:bCs/>
          <w:sz w:val="26"/>
          <w:szCs w:val="26"/>
        </w:rPr>
        <w:t xml:space="preserve">Εδώ και τώρα μείωση του αριθμού μαθητών ανά τάξη. </w:t>
      </w:r>
      <w:r w:rsidRPr="00182BB5">
        <w:rPr>
          <w:rFonts w:ascii="Times New Roman" w:hAnsi="Times New Roman"/>
          <w:sz w:val="26"/>
          <w:szCs w:val="26"/>
        </w:rPr>
        <w:t>Κατάργηση του νόμου 4692/20 (</w:t>
      </w:r>
      <w:proofErr w:type="spellStart"/>
      <w:r w:rsidRPr="00182BB5">
        <w:rPr>
          <w:rFonts w:ascii="Times New Roman" w:hAnsi="Times New Roman"/>
          <w:sz w:val="26"/>
          <w:szCs w:val="26"/>
        </w:rPr>
        <w:t>Κεραμέως</w:t>
      </w:r>
      <w:proofErr w:type="spellEnd"/>
      <w:r w:rsidRPr="00182BB5">
        <w:rPr>
          <w:rFonts w:ascii="Times New Roman" w:hAnsi="Times New Roman"/>
          <w:sz w:val="26"/>
          <w:szCs w:val="26"/>
        </w:rPr>
        <w:t xml:space="preserve">). </w:t>
      </w:r>
      <w:r>
        <w:rPr>
          <w:rFonts w:ascii="Times New Roman" w:hAnsi="Times New Roman"/>
          <w:sz w:val="26"/>
          <w:szCs w:val="26"/>
        </w:rPr>
        <w:t xml:space="preserve"> </w:t>
      </w:r>
    </w:p>
    <w:p w:rsidR="00B751A5" w:rsidRDefault="00B751A5" w:rsidP="00BE0D22">
      <w:pPr>
        <w:tabs>
          <w:tab w:val="left" w:pos="284"/>
        </w:tabs>
        <w:spacing w:after="100"/>
        <w:jc w:val="both"/>
        <w:rPr>
          <w:rFonts w:ascii="Times New Roman" w:hAnsi="Times New Roman"/>
          <w:sz w:val="26"/>
          <w:szCs w:val="26"/>
        </w:rPr>
      </w:pPr>
      <w:r w:rsidRPr="00182BB5">
        <w:rPr>
          <w:rFonts w:ascii="Times New Roman" w:hAnsi="Times New Roman"/>
          <w:sz w:val="26"/>
          <w:szCs w:val="26"/>
        </w:rPr>
        <w:sym w:font="Symbol" w:char="F0B7"/>
      </w:r>
      <w:r w:rsidRPr="00182BB5">
        <w:rPr>
          <w:rFonts w:ascii="Times New Roman" w:hAnsi="Times New Roman"/>
          <w:sz w:val="26"/>
          <w:szCs w:val="26"/>
        </w:rPr>
        <w:t xml:space="preserve"> Πλήρη εργασιακά, εκπαιδευτικά, ασφαλιστικά και συνδικαλιστικά δικαιώματα στους αναπληρωτές.</w:t>
      </w:r>
    </w:p>
    <w:p w:rsidR="00B751A5" w:rsidRPr="00182BB5" w:rsidRDefault="00B751A5" w:rsidP="00BE0D22">
      <w:pPr>
        <w:tabs>
          <w:tab w:val="left" w:pos="284"/>
        </w:tabs>
        <w:spacing w:after="100"/>
        <w:jc w:val="both"/>
        <w:rPr>
          <w:rFonts w:ascii="Times New Roman" w:hAnsi="Times New Roman"/>
          <w:b/>
          <w:sz w:val="26"/>
          <w:szCs w:val="26"/>
        </w:rPr>
      </w:pPr>
      <w:r w:rsidRPr="00182BB5">
        <w:rPr>
          <w:rFonts w:ascii="Times New Roman" w:hAnsi="Times New Roman"/>
          <w:sz w:val="26"/>
          <w:szCs w:val="26"/>
        </w:rPr>
        <w:sym w:font="Symbol" w:char="F0B7"/>
      </w:r>
      <w:r>
        <w:rPr>
          <w:rFonts w:ascii="Times New Roman" w:hAnsi="Times New Roman"/>
          <w:sz w:val="26"/>
          <w:szCs w:val="26"/>
        </w:rPr>
        <w:t xml:space="preserve"> </w:t>
      </w:r>
      <w:r w:rsidRPr="00182BB5">
        <w:rPr>
          <w:rFonts w:ascii="Times New Roman" w:hAnsi="Times New Roman"/>
          <w:sz w:val="26"/>
          <w:szCs w:val="26"/>
        </w:rPr>
        <w:t xml:space="preserve">Κατάργηση του θεσμού των τριμήνων, των ΑΜΩ και όλων των ελαστικών μορφών εργασίας. Εδώ και τώρα λύση για τους απορριφθέντες του παράβολου. Όχι στους κλειστούς </w:t>
      </w:r>
      <w:r w:rsidRPr="00B66B7D">
        <w:rPr>
          <w:rFonts w:ascii="Times New Roman" w:hAnsi="Times New Roman"/>
          <w:sz w:val="26"/>
          <w:szCs w:val="26"/>
        </w:rPr>
        <w:t>πίνακες.</w:t>
      </w:r>
      <w:r w:rsidRPr="00182BB5">
        <w:rPr>
          <w:rFonts w:ascii="Times New Roman" w:hAnsi="Times New Roman"/>
          <w:b/>
          <w:sz w:val="26"/>
          <w:szCs w:val="26"/>
        </w:rPr>
        <w:t xml:space="preserve"> </w:t>
      </w:r>
    </w:p>
    <w:p w:rsidR="00B751A5" w:rsidRPr="00182BB5" w:rsidRDefault="00B751A5" w:rsidP="00BE0D22">
      <w:pPr>
        <w:spacing w:after="100" w:line="120" w:lineRule="auto"/>
        <w:jc w:val="both"/>
        <w:rPr>
          <w:rFonts w:ascii="Times New Roman" w:hAnsi="Times New Roman"/>
          <w:b/>
          <w:sz w:val="26"/>
          <w:szCs w:val="26"/>
        </w:rPr>
      </w:pPr>
    </w:p>
    <w:p w:rsidR="00B751A5" w:rsidRDefault="00B751A5" w:rsidP="00BE0D22">
      <w:pPr>
        <w:pBdr>
          <w:top w:val="single" w:sz="4" w:space="1" w:color="auto"/>
          <w:left w:val="single" w:sz="4" w:space="4" w:color="auto"/>
          <w:bottom w:val="single" w:sz="4" w:space="1" w:color="auto"/>
          <w:right w:val="single" w:sz="4" w:space="4" w:color="auto"/>
        </w:pBdr>
        <w:spacing w:after="100"/>
        <w:jc w:val="both"/>
        <w:rPr>
          <w:rFonts w:ascii="Times New Roman" w:hAnsi="Times New Roman"/>
          <w:b/>
          <w:sz w:val="26"/>
          <w:szCs w:val="26"/>
        </w:rPr>
      </w:pPr>
      <w:r w:rsidRPr="00182BB5">
        <w:rPr>
          <w:rFonts w:ascii="Times New Roman" w:hAnsi="Times New Roman"/>
          <w:b/>
          <w:sz w:val="26"/>
          <w:szCs w:val="26"/>
        </w:rPr>
        <w:t>Καλούμε σε μαζική συμμετοχή στην κινητοποίηση</w:t>
      </w:r>
      <w:r>
        <w:rPr>
          <w:rFonts w:ascii="Times New Roman" w:hAnsi="Times New Roman"/>
          <w:b/>
          <w:sz w:val="26"/>
          <w:szCs w:val="26"/>
        </w:rPr>
        <w:t xml:space="preserve"> στο Υπ. Παιδείας, την Παρασκευ</w:t>
      </w:r>
      <w:r w:rsidRPr="00182BB5">
        <w:rPr>
          <w:rFonts w:ascii="Times New Roman" w:hAnsi="Times New Roman"/>
          <w:b/>
          <w:sz w:val="26"/>
          <w:szCs w:val="26"/>
        </w:rPr>
        <w:t>ή 21 Μαΐου, στις 13.30</w:t>
      </w:r>
      <w:r>
        <w:rPr>
          <w:rFonts w:ascii="Times New Roman" w:hAnsi="Times New Roman"/>
          <w:b/>
          <w:sz w:val="26"/>
          <w:szCs w:val="26"/>
        </w:rPr>
        <w:t xml:space="preserve">. </w:t>
      </w:r>
    </w:p>
    <w:p w:rsidR="00FF4E76" w:rsidRDefault="00B751A5" w:rsidP="00BE0D22">
      <w:pPr>
        <w:pBdr>
          <w:top w:val="single" w:sz="4" w:space="1" w:color="auto"/>
          <w:left w:val="single" w:sz="4" w:space="4" w:color="auto"/>
          <w:bottom w:val="single" w:sz="4" w:space="1" w:color="auto"/>
          <w:right w:val="single" w:sz="4" w:space="4" w:color="auto"/>
        </w:pBdr>
        <w:spacing w:after="100"/>
        <w:jc w:val="both"/>
        <w:rPr>
          <w:rFonts w:ascii="Times New Roman" w:hAnsi="Times New Roman"/>
          <w:b/>
          <w:sz w:val="26"/>
          <w:szCs w:val="26"/>
        </w:rPr>
      </w:pPr>
      <w:r w:rsidRPr="00182BB5">
        <w:rPr>
          <w:rFonts w:ascii="Times New Roman" w:hAnsi="Times New Roman"/>
          <w:b/>
          <w:sz w:val="26"/>
          <w:szCs w:val="26"/>
        </w:rPr>
        <w:t>Για τη διευκόλυνση της συμμετοχής</w:t>
      </w:r>
      <w:r>
        <w:rPr>
          <w:rFonts w:ascii="Times New Roman" w:hAnsi="Times New Roman"/>
          <w:b/>
          <w:sz w:val="26"/>
          <w:szCs w:val="26"/>
        </w:rPr>
        <w:t xml:space="preserve"> των συναδέλφων κηρύσσουμε </w:t>
      </w:r>
      <w:r w:rsidR="00BE0D22">
        <w:rPr>
          <w:rFonts w:ascii="Times New Roman" w:hAnsi="Times New Roman"/>
          <w:b/>
          <w:sz w:val="26"/>
          <w:szCs w:val="26"/>
        </w:rPr>
        <w:t>3ωρη</w:t>
      </w:r>
      <w:r>
        <w:rPr>
          <w:rFonts w:ascii="Times New Roman" w:hAnsi="Times New Roman"/>
          <w:b/>
          <w:sz w:val="26"/>
          <w:szCs w:val="26"/>
        </w:rPr>
        <w:t xml:space="preserve"> στάση εργασίας </w:t>
      </w:r>
      <w:r w:rsidR="00BE0D22">
        <w:rPr>
          <w:rFonts w:ascii="Times New Roman" w:hAnsi="Times New Roman"/>
          <w:b/>
          <w:sz w:val="26"/>
          <w:szCs w:val="26"/>
        </w:rPr>
        <w:t>για τις 3 τελευταίες ώρες του</w:t>
      </w:r>
      <w:r>
        <w:rPr>
          <w:rFonts w:ascii="Times New Roman" w:hAnsi="Times New Roman"/>
          <w:b/>
          <w:sz w:val="26"/>
          <w:szCs w:val="26"/>
        </w:rPr>
        <w:t xml:space="preserve"> </w:t>
      </w:r>
      <w:r w:rsidR="00BE0D22">
        <w:rPr>
          <w:rFonts w:ascii="Times New Roman" w:hAnsi="Times New Roman"/>
          <w:b/>
          <w:sz w:val="26"/>
          <w:szCs w:val="26"/>
        </w:rPr>
        <w:t>πρωινού και</w:t>
      </w:r>
      <w:r>
        <w:rPr>
          <w:rFonts w:ascii="Times New Roman" w:hAnsi="Times New Roman"/>
          <w:b/>
          <w:sz w:val="26"/>
          <w:szCs w:val="26"/>
        </w:rPr>
        <w:t xml:space="preserve"> </w:t>
      </w:r>
      <w:r w:rsidR="00FF4E76">
        <w:rPr>
          <w:rFonts w:ascii="Times New Roman" w:hAnsi="Times New Roman"/>
          <w:b/>
          <w:sz w:val="26"/>
          <w:szCs w:val="26"/>
        </w:rPr>
        <w:t>τις 3 πρώτες ώρες του απογευματινού</w:t>
      </w:r>
      <w:r w:rsidR="00BE0D22">
        <w:rPr>
          <w:rFonts w:ascii="Times New Roman" w:hAnsi="Times New Roman"/>
          <w:b/>
          <w:sz w:val="26"/>
          <w:szCs w:val="26"/>
        </w:rPr>
        <w:t xml:space="preserve"> </w:t>
      </w:r>
      <w:r w:rsidR="00FF4E76">
        <w:rPr>
          <w:rFonts w:ascii="Times New Roman" w:hAnsi="Times New Roman"/>
          <w:b/>
          <w:sz w:val="26"/>
          <w:szCs w:val="26"/>
        </w:rPr>
        <w:t>κύκλου.</w:t>
      </w:r>
    </w:p>
    <w:p w:rsidR="00FF4E76" w:rsidRPr="00FF4E76" w:rsidRDefault="00FF4E76" w:rsidP="00FF4E76">
      <w:pPr>
        <w:tabs>
          <w:tab w:val="left" w:pos="2700"/>
        </w:tabs>
        <w:rPr>
          <w:rFonts w:ascii="Times New Roman" w:hAnsi="Times New Roman"/>
          <w:sz w:val="26"/>
          <w:szCs w:val="26"/>
        </w:rPr>
      </w:pPr>
      <w:r>
        <w:rPr>
          <w:rFonts w:ascii="Times New Roman" w:hAnsi="Times New Roman"/>
          <w:sz w:val="26"/>
          <w:szCs w:val="26"/>
        </w:rPr>
        <w:tab/>
      </w:r>
    </w:p>
    <w:tbl>
      <w:tblPr>
        <w:tblpPr w:leftFromText="180" w:rightFromText="180" w:vertAnchor="text" w:horzAnchor="margin" w:tblpXSpec="center" w:tblpY="287"/>
        <w:tblW w:w="7935" w:type="dxa"/>
        <w:tblLook w:val="00A0" w:firstRow="1" w:lastRow="0" w:firstColumn="1" w:lastColumn="0" w:noHBand="0" w:noVBand="0"/>
      </w:tblPr>
      <w:tblGrid>
        <w:gridCol w:w="2557"/>
        <w:gridCol w:w="2558"/>
        <w:gridCol w:w="2820"/>
      </w:tblGrid>
      <w:tr w:rsidR="00FF4E76" w:rsidRPr="00FF4E76" w:rsidTr="00314E3C">
        <w:trPr>
          <w:trHeight w:val="1060"/>
        </w:trPr>
        <w:tc>
          <w:tcPr>
            <w:tcW w:w="2557" w:type="dxa"/>
            <w:shd w:val="clear" w:color="auto" w:fill="auto"/>
          </w:tcPr>
          <w:p w:rsidR="00FF4E76" w:rsidRPr="00FF4E76" w:rsidRDefault="00090DA1" w:rsidP="00314E3C">
            <w:pPr>
              <w:spacing w:after="0" w:line="240" w:lineRule="auto"/>
              <w:jc w:val="center"/>
              <w:rPr>
                <w:rFonts w:ascii="Times New Roman" w:hAnsi="Times New Roman"/>
                <w:sz w:val="22"/>
                <w:szCs w:val="22"/>
              </w:rPr>
            </w:pPr>
            <w:r>
              <w:rPr>
                <w:rFonts w:ascii="Times New Roman" w:hAnsi="Times New Roman"/>
                <w:noProof/>
                <w:sz w:val="22"/>
                <w:szCs w:val="22"/>
              </w:rPr>
              <w:pict>
                <v:shape id="Picture 3" o:spid="_x0000_s1029" type="#_x0000_t75" alt="σάρωση0002" style="position:absolute;left:0;text-align:left;margin-left:31.35pt;margin-top:21.4pt;width:57.95pt;height:1in;z-index:-2;visibility:visible">
                  <v:imagedata r:id="rId7" o:title="σάρωση0002" gain="74473f"/>
                </v:shape>
              </w:pict>
            </w:r>
          </w:p>
          <w:p w:rsidR="00FF4E76" w:rsidRPr="00FF4E76" w:rsidRDefault="00FF4E76" w:rsidP="00314E3C">
            <w:pPr>
              <w:spacing w:after="0" w:line="240" w:lineRule="auto"/>
              <w:jc w:val="center"/>
              <w:rPr>
                <w:rFonts w:ascii="Times New Roman" w:hAnsi="Times New Roman"/>
                <w:sz w:val="22"/>
                <w:szCs w:val="22"/>
              </w:rPr>
            </w:pPr>
            <w:r w:rsidRPr="00FF4E76">
              <w:rPr>
                <w:rFonts w:ascii="Times New Roman" w:hAnsi="Times New Roman"/>
                <w:sz w:val="22"/>
                <w:szCs w:val="22"/>
              </w:rPr>
              <w:t>Ο ΠΡΟΕΔΡΟΣ</w:t>
            </w:r>
          </w:p>
          <w:p w:rsidR="00FF4E76" w:rsidRPr="00FF4E76" w:rsidRDefault="00FF4E76" w:rsidP="00314E3C">
            <w:pPr>
              <w:spacing w:after="0" w:line="240" w:lineRule="auto"/>
              <w:jc w:val="center"/>
              <w:rPr>
                <w:rFonts w:ascii="Times New Roman" w:hAnsi="Times New Roman"/>
                <w:sz w:val="22"/>
                <w:szCs w:val="22"/>
              </w:rPr>
            </w:pPr>
          </w:p>
          <w:p w:rsidR="00FF4E76" w:rsidRPr="00FF4E76" w:rsidRDefault="00FF4E76" w:rsidP="00314E3C">
            <w:pPr>
              <w:spacing w:after="0" w:line="240" w:lineRule="auto"/>
              <w:jc w:val="center"/>
              <w:rPr>
                <w:rFonts w:ascii="Times New Roman" w:hAnsi="Times New Roman"/>
                <w:sz w:val="22"/>
                <w:szCs w:val="22"/>
              </w:rPr>
            </w:pPr>
          </w:p>
          <w:p w:rsidR="00FF4E76" w:rsidRPr="00FF4E76" w:rsidRDefault="00FF4E76" w:rsidP="00314E3C">
            <w:pPr>
              <w:spacing w:after="0" w:line="240" w:lineRule="auto"/>
              <w:jc w:val="right"/>
              <w:rPr>
                <w:rFonts w:ascii="Times New Roman" w:hAnsi="Times New Roman"/>
                <w:sz w:val="22"/>
                <w:szCs w:val="22"/>
              </w:rPr>
            </w:pPr>
          </w:p>
          <w:p w:rsidR="00FF4E76" w:rsidRPr="00FF4E76" w:rsidRDefault="00FF4E76" w:rsidP="00314E3C">
            <w:pPr>
              <w:spacing w:after="0" w:line="240" w:lineRule="auto"/>
              <w:jc w:val="center"/>
              <w:rPr>
                <w:rFonts w:ascii="Times New Roman" w:hAnsi="Times New Roman"/>
                <w:sz w:val="22"/>
                <w:szCs w:val="22"/>
              </w:rPr>
            </w:pPr>
          </w:p>
          <w:p w:rsidR="00FF4E76" w:rsidRPr="00FF4E76" w:rsidRDefault="00FF4E76" w:rsidP="00314E3C">
            <w:pPr>
              <w:spacing w:after="0" w:line="240" w:lineRule="auto"/>
              <w:jc w:val="center"/>
              <w:rPr>
                <w:rFonts w:ascii="Times New Roman" w:hAnsi="Times New Roman"/>
                <w:sz w:val="22"/>
                <w:szCs w:val="22"/>
              </w:rPr>
            </w:pPr>
            <w:r w:rsidRPr="00FF4E76">
              <w:rPr>
                <w:rFonts w:ascii="Times New Roman" w:hAnsi="Times New Roman"/>
                <w:sz w:val="22"/>
                <w:szCs w:val="22"/>
              </w:rPr>
              <w:t>ΜΑΡΙΟΣ</w:t>
            </w:r>
          </w:p>
          <w:p w:rsidR="00FF4E76" w:rsidRPr="00FF4E76" w:rsidRDefault="00FF4E76" w:rsidP="00314E3C">
            <w:pPr>
              <w:tabs>
                <w:tab w:val="center" w:pos="1170"/>
                <w:tab w:val="right" w:pos="2341"/>
              </w:tabs>
              <w:spacing w:after="0" w:line="240" w:lineRule="auto"/>
              <w:rPr>
                <w:rFonts w:ascii="Times New Roman" w:hAnsi="Times New Roman"/>
                <w:noProof/>
                <w:sz w:val="22"/>
                <w:szCs w:val="22"/>
              </w:rPr>
            </w:pPr>
            <w:r w:rsidRPr="00FF4E76">
              <w:rPr>
                <w:rFonts w:ascii="Times New Roman" w:hAnsi="Times New Roman"/>
                <w:sz w:val="22"/>
                <w:szCs w:val="22"/>
              </w:rPr>
              <w:tab/>
              <w:t>ΧΑΔΟΥΛΗΣ</w:t>
            </w:r>
            <w:r w:rsidRPr="00FF4E76">
              <w:rPr>
                <w:rFonts w:ascii="Times New Roman" w:hAnsi="Times New Roman"/>
                <w:sz w:val="22"/>
                <w:szCs w:val="22"/>
              </w:rPr>
              <w:tab/>
            </w:r>
          </w:p>
        </w:tc>
        <w:tc>
          <w:tcPr>
            <w:tcW w:w="2558" w:type="dxa"/>
            <w:shd w:val="clear" w:color="auto" w:fill="auto"/>
          </w:tcPr>
          <w:p w:rsidR="00FF4E76" w:rsidRPr="00FF4E76" w:rsidRDefault="00090DA1" w:rsidP="00314E3C">
            <w:pPr>
              <w:spacing w:after="0" w:line="240" w:lineRule="auto"/>
              <w:jc w:val="center"/>
              <w:rPr>
                <w:rFonts w:ascii="Times New Roman" w:hAnsi="Times New Roman"/>
                <w:noProof/>
                <w:sz w:val="22"/>
                <w:szCs w:val="22"/>
              </w:rPr>
            </w:pPr>
            <w:r>
              <w:rPr>
                <w:rFonts w:ascii="Times New Roman" w:hAnsi="Times New Roman"/>
                <w:noProof/>
                <w:sz w:val="22"/>
                <w:szCs w:val="22"/>
              </w:rPr>
              <w:pict>
                <v:shape id="1 - Εικόνα" o:spid="_x0000_s1028" type="#_x0000_t75" alt="rigas ferraios 2.jpg" style="position:absolute;left:0;text-align:left;margin-left:20.85pt;margin-top:20.1pt;width:72.7pt;height:75.7pt;z-index:-3;visibility:visible;mso-position-horizontal-relative:text;mso-position-vertical-relative:text" wrapcoords="-446 0 -446 20972 21392 20972 21392 0 -446 0">
                  <v:imagedata r:id="rId8" o:title="rigas ferraios 2"/>
                  <w10:wrap type="tight"/>
                </v:shape>
              </w:pict>
            </w:r>
            <w:r w:rsidR="00FF4E76" w:rsidRPr="00FF4E76">
              <w:rPr>
                <w:rFonts w:ascii="Times New Roman" w:hAnsi="Times New Roman"/>
                <w:sz w:val="22"/>
                <w:szCs w:val="22"/>
              </w:rPr>
              <w:t>ΓΙΑ ΤΟ  Δ.Σ.</w:t>
            </w:r>
          </w:p>
        </w:tc>
        <w:tc>
          <w:tcPr>
            <w:tcW w:w="2820" w:type="dxa"/>
            <w:shd w:val="clear" w:color="auto" w:fill="auto"/>
          </w:tcPr>
          <w:p w:rsidR="00FF4E76" w:rsidRPr="00FF4E76" w:rsidRDefault="00FF4E76" w:rsidP="00314E3C">
            <w:pPr>
              <w:spacing w:after="0" w:line="240" w:lineRule="auto"/>
              <w:jc w:val="center"/>
              <w:rPr>
                <w:rFonts w:ascii="Times New Roman" w:hAnsi="Times New Roman"/>
                <w:noProof/>
                <w:sz w:val="22"/>
                <w:szCs w:val="22"/>
              </w:rPr>
            </w:pPr>
          </w:p>
          <w:p w:rsidR="00FF4E76" w:rsidRPr="00FF4E76" w:rsidRDefault="00FF4E76" w:rsidP="00314E3C">
            <w:pPr>
              <w:spacing w:after="0" w:line="240" w:lineRule="auto"/>
              <w:jc w:val="center"/>
              <w:rPr>
                <w:rFonts w:ascii="Times New Roman" w:hAnsi="Times New Roman"/>
                <w:noProof/>
                <w:sz w:val="22"/>
                <w:szCs w:val="22"/>
              </w:rPr>
            </w:pPr>
            <w:r w:rsidRPr="00FF4E76">
              <w:rPr>
                <w:rFonts w:ascii="Times New Roman" w:hAnsi="Times New Roman"/>
                <w:noProof/>
                <w:sz w:val="22"/>
                <w:szCs w:val="22"/>
              </w:rPr>
              <w:t>Ο ΓΕΝ. ΓΡΑΜΜΑΤΕΑΣ</w:t>
            </w:r>
          </w:p>
          <w:p w:rsidR="00FF4E76" w:rsidRPr="00FF4E76" w:rsidRDefault="00090DA1" w:rsidP="00314E3C">
            <w:pPr>
              <w:spacing w:after="0" w:line="240" w:lineRule="auto"/>
              <w:rPr>
                <w:rFonts w:ascii="Times New Roman" w:hAnsi="Times New Roman"/>
                <w:sz w:val="22"/>
                <w:szCs w:val="22"/>
              </w:rPr>
            </w:pPr>
            <w:r>
              <w:rPr>
                <w:rFonts w:ascii="Times New Roman" w:hAnsi="Times New Roman"/>
                <w:noProof/>
                <w:sz w:val="22"/>
                <w:szCs w:val="22"/>
              </w:rPr>
              <w:pict>
                <v:shape id="Picture 4" o:spid="_x0000_s1030" type="#_x0000_t75" alt="σάρωση0001" style="position:absolute;margin-left:36.6pt;margin-top:3.8pt;width:62.4pt;height:45.75pt;z-index:-1;visibility:visible">
                  <v:imagedata r:id="rId9" o:title="σάρωση0001" croptop="3324f" cropbottom="16181f" cropleft="3641f" cropright="7282f"/>
                </v:shape>
              </w:pict>
            </w:r>
          </w:p>
          <w:p w:rsidR="00FF4E76" w:rsidRPr="00FF4E76" w:rsidRDefault="00FF4E76" w:rsidP="00314E3C">
            <w:pPr>
              <w:spacing w:after="0" w:line="240" w:lineRule="auto"/>
              <w:rPr>
                <w:rFonts w:ascii="Times New Roman" w:hAnsi="Times New Roman"/>
                <w:sz w:val="22"/>
                <w:szCs w:val="22"/>
              </w:rPr>
            </w:pPr>
          </w:p>
          <w:p w:rsidR="00FF4E76" w:rsidRPr="00FF4E76" w:rsidRDefault="00FF4E76" w:rsidP="00314E3C">
            <w:pPr>
              <w:spacing w:after="0" w:line="240" w:lineRule="auto"/>
              <w:rPr>
                <w:rFonts w:ascii="Times New Roman" w:hAnsi="Times New Roman"/>
                <w:sz w:val="22"/>
                <w:szCs w:val="22"/>
              </w:rPr>
            </w:pPr>
          </w:p>
          <w:p w:rsidR="00FF4E76" w:rsidRPr="00FF4E76" w:rsidRDefault="00FF4E76" w:rsidP="00314E3C">
            <w:pPr>
              <w:spacing w:after="0" w:line="240" w:lineRule="auto"/>
              <w:rPr>
                <w:rFonts w:ascii="Times New Roman" w:hAnsi="Times New Roman"/>
                <w:sz w:val="22"/>
                <w:szCs w:val="22"/>
              </w:rPr>
            </w:pPr>
          </w:p>
          <w:p w:rsidR="00FF4E76" w:rsidRPr="00FF4E76" w:rsidRDefault="00FF4E76" w:rsidP="00314E3C">
            <w:pPr>
              <w:spacing w:after="0" w:line="240" w:lineRule="auto"/>
              <w:jc w:val="center"/>
              <w:rPr>
                <w:rFonts w:ascii="Times New Roman" w:hAnsi="Times New Roman"/>
                <w:sz w:val="22"/>
                <w:szCs w:val="22"/>
              </w:rPr>
            </w:pPr>
            <w:r w:rsidRPr="00FF4E76">
              <w:rPr>
                <w:rFonts w:ascii="Times New Roman" w:hAnsi="Times New Roman"/>
                <w:sz w:val="22"/>
                <w:szCs w:val="22"/>
              </w:rPr>
              <w:t xml:space="preserve">ΣΩΤΗΡΗΣ </w:t>
            </w:r>
          </w:p>
          <w:p w:rsidR="00FF4E76" w:rsidRPr="00FF4E76" w:rsidRDefault="00FF4E76" w:rsidP="00314E3C">
            <w:pPr>
              <w:spacing w:after="0" w:line="240" w:lineRule="auto"/>
              <w:jc w:val="center"/>
              <w:rPr>
                <w:rFonts w:ascii="Times New Roman" w:hAnsi="Times New Roman"/>
                <w:noProof/>
                <w:sz w:val="22"/>
                <w:szCs w:val="22"/>
              </w:rPr>
            </w:pPr>
            <w:r w:rsidRPr="00FF4E76">
              <w:rPr>
                <w:rFonts w:ascii="Times New Roman" w:hAnsi="Times New Roman"/>
                <w:sz w:val="22"/>
                <w:szCs w:val="22"/>
              </w:rPr>
              <w:t>ΚΑΡΛΗΣ</w:t>
            </w:r>
          </w:p>
        </w:tc>
      </w:tr>
    </w:tbl>
    <w:p w:rsidR="00B751A5" w:rsidRPr="00FF4E76" w:rsidRDefault="00B751A5" w:rsidP="00FF4E76">
      <w:pPr>
        <w:tabs>
          <w:tab w:val="left" w:pos="2700"/>
        </w:tabs>
        <w:rPr>
          <w:rFonts w:ascii="Times New Roman" w:hAnsi="Times New Roman"/>
          <w:sz w:val="26"/>
          <w:szCs w:val="26"/>
        </w:rPr>
      </w:pPr>
    </w:p>
    <w:sectPr w:rsidR="00B751A5" w:rsidRPr="00FF4E76" w:rsidSect="00BE0D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4D1"/>
    <w:multiLevelType w:val="hybridMultilevel"/>
    <w:tmpl w:val="245AE9E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0FE3C30"/>
    <w:multiLevelType w:val="hybridMultilevel"/>
    <w:tmpl w:val="86421F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5516FC8"/>
    <w:multiLevelType w:val="multilevel"/>
    <w:tmpl w:val="493C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1A3"/>
    <w:rsid w:val="000621A3"/>
    <w:rsid w:val="00090DA1"/>
    <w:rsid w:val="00182BB5"/>
    <w:rsid w:val="001B200F"/>
    <w:rsid w:val="00223DF8"/>
    <w:rsid w:val="002A25A3"/>
    <w:rsid w:val="002D1D19"/>
    <w:rsid w:val="002D79D2"/>
    <w:rsid w:val="00437BEB"/>
    <w:rsid w:val="00481F92"/>
    <w:rsid w:val="004B5423"/>
    <w:rsid w:val="006315B0"/>
    <w:rsid w:val="0095174C"/>
    <w:rsid w:val="009C006E"/>
    <w:rsid w:val="009D1824"/>
    <w:rsid w:val="00A36C80"/>
    <w:rsid w:val="00A442B7"/>
    <w:rsid w:val="00B66B7D"/>
    <w:rsid w:val="00B72804"/>
    <w:rsid w:val="00B751A5"/>
    <w:rsid w:val="00BE0D22"/>
    <w:rsid w:val="00C34A0D"/>
    <w:rsid w:val="00C40242"/>
    <w:rsid w:val="00D6336D"/>
    <w:rsid w:val="00D63E69"/>
    <w:rsid w:val="00D72D02"/>
    <w:rsid w:val="00F64C47"/>
    <w:rsid w:val="00FA284B"/>
    <w:rsid w:val="00FF4E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8B99016"/>
  <w15:docId w15:val="{82894212-5C38-485B-B79A-52C4BE28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1A3"/>
    <w:pPr>
      <w:spacing w:after="200" w:line="276"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21A3"/>
    <w:pPr>
      <w:ind w:left="720"/>
      <w:contextualSpacing/>
    </w:pPr>
  </w:style>
  <w:style w:type="paragraph" w:customStyle="1" w:styleId="1">
    <w:name w:val="Παράγραφος λίστας1"/>
    <w:basedOn w:val="a"/>
    <w:uiPriority w:val="99"/>
    <w:rsid w:val="009D1824"/>
    <w:pPr>
      <w:ind w:left="720"/>
      <w:contextualSpacing/>
    </w:pPr>
    <w:rPr>
      <w:sz w:val="22"/>
      <w:szCs w:val="22"/>
    </w:rPr>
  </w:style>
  <w:style w:type="paragraph" w:customStyle="1" w:styleId="2">
    <w:name w:val="Παράγραφος λίστας2"/>
    <w:basedOn w:val="a"/>
    <w:uiPriority w:val="99"/>
    <w:rsid w:val="009D1824"/>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539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igasfereospeiraias.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641</Words>
  <Characters>3463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2021-05-18T19:45:00Z</dcterms:created>
  <dcterms:modified xsi:type="dcterms:W3CDTF">2021-05-19T17:55:00Z</dcterms:modified>
</cp:coreProperties>
</file>