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03387A" w:rsidRPr="00FF5BAE" w:rsidTr="003F3C6E">
        <w:tc>
          <w:tcPr>
            <w:tcW w:w="9648" w:type="dxa"/>
            <w:tcBorders>
              <w:top w:val="nil"/>
              <w:bottom w:val="nil"/>
            </w:tcBorders>
          </w:tcPr>
          <w:p w:rsidR="0003387A" w:rsidRPr="005F279E" w:rsidRDefault="0003387A" w:rsidP="003F3C6E">
            <w:pPr>
              <w:spacing w:after="0"/>
              <w:jc w:val="center"/>
              <w:rPr>
                <w:rFonts w:ascii="Times New Roman" w:hAnsi="Times New Roman"/>
                <w:color w:val="000000"/>
                <w:szCs w:val="32"/>
              </w:rPr>
            </w:pPr>
            <w:r w:rsidRPr="005F279E">
              <w:rPr>
                <w:rFonts w:ascii="Times New Roman" w:hAnsi="Times New Roman"/>
                <w:color w:val="000000"/>
                <w:szCs w:val="30"/>
              </w:rPr>
              <w:t>Α′ ΣΥΛΛΟΓΟΣ  ΕΚΠΑΙΔΕΥΤΙΚΩΝ Π.Ε. ΠΕΙΡΑΙΑ</w:t>
            </w:r>
          </w:p>
          <w:p w:rsidR="0003387A" w:rsidRPr="005F279E" w:rsidRDefault="0003387A" w:rsidP="003F3C6E">
            <w:pPr>
              <w:spacing w:after="0"/>
              <w:jc w:val="center"/>
              <w:rPr>
                <w:rFonts w:ascii="Times New Roman" w:hAnsi="Times New Roman"/>
                <w:color w:val="000000"/>
                <w:sz w:val="18"/>
              </w:rPr>
            </w:pPr>
            <w:r w:rsidRPr="005F279E">
              <w:rPr>
                <w:rFonts w:ascii="Times New Roman" w:hAnsi="Times New Roman"/>
                <w:b/>
                <w:color w:val="000000"/>
                <w:sz w:val="28"/>
                <w:szCs w:val="36"/>
              </w:rPr>
              <w:t>“ΡΗΓΑΣ ΦΕΡΑΙΟΣ”</w:t>
            </w:r>
          </w:p>
          <w:p w:rsidR="0003387A" w:rsidRPr="005F279E" w:rsidRDefault="0003387A" w:rsidP="003F3C6E">
            <w:pPr>
              <w:spacing w:after="0"/>
              <w:jc w:val="center"/>
              <w:rPr>
                <w:rFonts w:ascii="Times New Roman" w:hAnsi="Times New Roman"/>
                <w:color w:val="000000"/>
                <w:szCs w:val="32"/>
              </w:rPr>
            </w:pPr>
            <w:r w:rsidRPr="005F279E">
              <w:rPr>
                <w:rFonts w:ascii="Times New Roman" w:hAnsi="Times New Roman"/>
                <w:color w:val="000000"/>
                <w:szCs w:val="28"/>
              </w:rPr>
              <w:t>ΤΖΑΒΕΛΛΑ ΚΑΙ ΑΛΕΞΑΝΔΡΟΥ 1, ΠΕΙΡΑΙΑΣ 18533</w:t>
            </w:r>
          </w:p>
          <w:p w:rsidR="0003387A" w:rsidRPr="009C626B" w:rsidRDefault="0003387A" w:rsidP="003F3C6E">
            <w:pPr>
              <w:spacing w:after="0"/>
              <w:jc w:val="center"/>
              <w:rPr>
                <w:rFonts w:ascii="Times New Roman" w:hAnsi="Times New Roman"/>
                <w:b/>
                <w:color w:val="000000"/>
                <w:sz w:val="18"/>
                <w:lang w:val="de-DE"/>
              </w:rPr>
            </w:pPr>
            <w:r w:rsidRPr="005F279E">
              <w:rPr>
                <w:rFonts w:ascii="Times New Roman" w:hAnsi="Times New Roman"/>
                <w:noProof/>
                <w:color w:val="000000"/>
                <w:sz w:val="18"/>
                <w:lang w:eastAsia="el-GR"/>
              </w:rPr>
              <w:drawing>
                <wp:anchor distT="0" distB="0" distL="114300" distR="114300" simplePos="0" relativeHeight="251659264" behindDoc="1" locked="0" layoutInCell="1" allowOverlap="1">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79E">
              <w:rPr>
                <w:rFonts w:ascii="Times New Roman" w:hAnsi="Times New Roman"/>
                <w:b/>
                <w:color w:val="000000"/>
                <w:sz w:val="18"/>
                <w:lang w:val="de-DE"/>
              </w:rPr>
              <w:t xml:space="preserve">                  </w:t>
            </w:r>
            <w:proofErr w:type="spellStart"/>
            <w:r w:rsidRPr="005F279E">
              <w:rPr>
                <w:rFonts w:ascii="Times New Roman" w:hAnsi="Times New Roman"/>
                <w:b/>
                <w:color w:val="000000"/>
                <w:sz w:val="18"/>
                <w:lang w:val="de-DE"/>
              </w:rPr>
              <w:t>e-mail</w:t>
            </w:r>
            <w:proofErr w:type="spellEnd"/>
            <w:r w:rsidRPr="005F279E">
              <w:rPr>
                <w:rFonts w:ascii="Times New Roman" w:hAnsi="Times New Roman"/>
                <w:b/>
                <w:color w:val="000000"/>
                <w:sz w:val="18"/>
                <w:lang w:val="de-DE"/>
              </w:rPr>
              <w:t xml:space="preserve">: </w:t>
            </w:r>
            <w:hyperlink r:id="rId6" w:history="1">
              <w:r w:rsidRPr="005F279E">
                <w:rPr>
                  <w:rFonts w:ascii="Times New Roman" w:hAnsi="Times New Roman"/>
                  <w:b/>
                  <w:color w:val="000000"/>
                  <w:sz w:val="18"/>
                  <w:u w:val="single"/>
                  <w:lang w:val="de-DE"/>
                </w:rPr>
                <w:t>info@rigasfereospeiraias.gr</w:t>
              </w:r>
            </w:hyperlink>
            <w:r w:rsidRPr="005F279E">
              <w:rPr>
                <w:rFonts w:ascii="Times New Roman" w:hAnsi="Times New Roman"/>
                <w:b/>
                <w:color w:val="000000"/>
                <w:sz w:val="18"/>
                <w:lang w:val="de-DE"/>
              </w:rPr>
              <w:t xml:space="preserve">      http://</w:t>
            </w:r>
            <w:r w:rsidRPr="005F279E">
              <w:rPr>
                <w:rFonts w:ascii="Times New Roman" w:hAnsi="Times New Roman"/>
                <w:b/>
                <w:sz w:val="18"/>
                <w:lang w:val="de-DE"/>
              </w:rPr>
              <w:t>www.rfp.gr</w:t>
            </w:r>
          </w:p>
        </w:tc>
      </w:tr>
    </w:tbl>
    <w:p w:rsidR="0003387A" w:rsidRPr="009C626B" w:rsidRDefault="0003387A" w:rsidP="0003387A">
      <w:pPr>
        <w:suppressAutoHyphens/>
        <w:spacing w:after="0" w:line="120" w:lineRule="auto"/>
        <w:jc w:val="center"/>
        <w:rPr>
          <w:rFonts w:ascii="Times New Roman" w:hAnsi="Times New Roman"/>
          <w:color w:val="000000"/>
          <w:lang w:val="de-DE"/>
        </w:rPr>
      </w:pPr>
    </w:p>
    <w:p w:rsidR="0003387A" w:rsidRPr="009C626B" w:rsidRDefault="0003387A" w:rsidP="0003387A">
      <w:pPr>
        <w:suppressAutoHyphens/>
        <w:spacing w:after="0" w:line="240" w:lineRule="auto"/>
        <w:ind w:left="360"/>
        <w:jc w:val="right"/>
        <w:rPr>
          <w:rFonts w:ascii="Times New Roman" w:hAnsi="Times New Roman"/>
          <w:color w:val="000000"/>
        </w:rPr>
      </w:pPr>
      <w:r w:rsidRPr="0003387A">
        <w:rPr>
          <w:rFonts w:ascii="Times New Roman" w:hAnsi="Times New Roman"/>
          <w:color w:val="000000"/>
        </w:rPr>
        <w:t xml:space="preserve">       </w:t>
      </w:r>
      <w:r w:rsidRPr="009C626B">
        <w:rPr>
          <w:rFonts w:ascii="Times New Roman" w:hAnsi="Times New Roman"/>
          <w:color w:val="000000"/>
        </w:rPr>
        <w:t xml:space="preserve">ΠΕΙΡΑΙΑΣ </w:t>
      </w:r>
      <w:r>
        <w:rPr>
          <w:rFonts w:ascii="Times New Roman" w:hAnsi="Times New Roman"/>
          <w:color w:val="000000"/>
        </w:rPr>
        <w:t>06</w:t>
      </w:r>
      <w:r w:rsidRPr="009C626B">
        <w:rPr>
          <w:rFonts w:ascii="Times New Roman" w:hAnsi="Times New Roman"/>
          <w:color w:val="000000"/>
        </w:rPr>
        <w:t>/0</w:t>
      </w:r>
      <w:r>
        <w:rPr>
          <w:rFonts w:ascii="Times New Roman" w:hAnsi="Times New Roman"/>
          <w:color w:val="000000"/>
        </w:rPr>
        <w:t>5</w:t>
      </w:r>
      <w:r w:rsidRPr="009C626B">
        <w:rPr>
          <w:rFonts w:ascii="Times New Roman" w:hAnsi="Times New Roman"/>
          <w:color w:val="000000"/>
        </w:rPr>
        <w:t>/2021, Α.Π: 1</w:t>
      </w:r>
      <w:r>
        <w:rPr>
          <w:rFonts w:ascii="Times New Roman" w:hAnsi="Times New Roman"/>
          <w:color w:val="000000"/>
        </w:rPr>
        <w:t>73</w:t>
      </w:r>
      <w:r w:rsidRPr="009C626B">
        <w:rPr>
          <w:rFonts w:ascii="Times New Roman" w:hAnsi="Times New Roman"/>
          <w:b/>
        </w:rPr>
        <w:t xml:space="preserve">     </w:t>
      </w:r>
    </w:p>
    <w:p w:rsidR="0003387A" w:rsidRDefault="0003387A" w:rsidP="0003387A">
      <w:pPr>
        <w:tabs>
          <w:tab w:val="left" w:pos="284"/>
        </w:tabs>
        <w:suppressAutoHyphens/>
        <w:spacing w:after="0" w:line="120" w:lineRule="auto"/>
        <w:jc w:val="both"/>
        <w:rPr>
          <w:rFonts w:ascii="Times New Roman" w:hAnsi="Times New Roman"/>
          <w:b/>
          <w:bCs/>
        </w:rPr>
      </w:pPr>
    </w:p>
    <w:p w:rsidR="0003387A" w:rsidRPr="009C626B" w:rsidRDefault="0003387A" w:rsidP="0003387A">
      <w:pPr>
        <w:tabs>
          <w:tab w:val="left" w:pos="284"/>
        </w:tabs>
        <w:suppressAutoHyphens/>
        <w:spacing w:after="0" w:line="120" w:lineRule="auto"/>
        <w:jc w:val="both"/>
        <w:rPr>
          <w:rFonts w:ascii="Times New Roman" w:hAnsi="Times New Roman"/>
          <w:b/>
          <w:bCs/>
        </w:rPr>
      </w:pPr>
    </w:p>
    <w:p w:rsidR="0003387A" w:rsidRDefault="0003387A" w:rsidP="0003387A">
      <w:pPr>
        <w:shd w:val="clear" w:color="auto" w:fill="FFFFFF"/>
        <w:spacing w:after="0" w:line="240" w:lineRule="auto"/>
        <w:rPr>
          <w:rFonts w:ascii="Times New Roman" w:hAnsi="Times New Roman"/>
          <w:color w:val="000000"/>
          <w:sz w:val="26"/>
          <w:szCs w:val="26"/>
        </w:rPr>
      </w:pPr>
      <w:r>
        <w:rPr>
          <w:rFonts w:ascii="Times New Roman" w:hAnsi="Times New Roman"/>
          <w:color w:val="000000"/>
          <w:sz w:val="26"/>
          <w:szCs w:val="26"/>
        </w:rPr>
        <w:t xml:space="preserve">ΠΡΟΣ: ΜΕΛΗ ΤΟΥ ΣΥΛΛΟΓΟΥ </w:t>
      </w:r>
    </w:p>
    <w:p w:rsidR="0003387A" w:rsidRPr="0003387A" w:rsidRDefault="0003387A" w:rsidP="0003387A">
      <w:pPr>
        <w:shd w:val="clear" w:color="auto" w:fill="FFFFFF"/>
        <w:spacing w:after="0" w:line="240" w:lineRule="auto"/>
        <w:rPr>
          <w:rFonts w:ascii="Times New Roman" w:hAnsi="Times New Roman"/>
          <w:color w:val="000000"/>
          <w:sz w:val="26"/>
          <w:szCs w:val="26"/>
        </w:rPr>
      </w:pPr>
    </w:p>
    <w:p w:rsidR="00EC281C" w:rsidRPr="0026105C" w:rsidRDefault="003072DE" w:rsidP="0026105C">
      <w:pPr>
        <w:tabs>
          <w:tab w:val="left" w:pos="284"/>
        </w:tabs>
        <w:spacing w:after="148" w:line="240" w:lineRule="auto"/>
        <w:jc w:val="both"/>
        <w:rPr>
          <w:rFonts w:ascii="Times New Roman" w:hAnsi="Times New Roman"/>
          <w:b/>
          <w:sz w:val="26"/>
          <w:szCs w:val="26"/>
          <w:lang w:eastAsia="el-GR"/>
        </w:rPr>
      </w:pPr>
      <w:r w:rsidRPr="009565B1">
        <w:rPr>
          <w:rFonts w:ascii="Times New Roman" w:hAnsi="Times New Roman"/>
          <w:b/>
          <w:sz w:val="26"/>
          <w:szCs w:val="26"/>
        </w:rPr>
        <w:t>Θ</w:t>
      </w:r>
      <w:r w:rsidR="00520500" w:rsidRPr="009565B1">
        <w:rPr>
          <w:rFonts w:ascii="Times New Roman" w:hAnsi="Times New Roman"/>
          <w:b/>
          <w:sz w:val="26"/>
          <w:szCs w:val="26"/>
        </w:rPr>
        <w:t xml:space="preserve">έμα: </w:t>
      </w:r>
      <w:r w:rsidR="00EC281C" w:rsidRPr="009565B1">
        <w:rPr>
          <w:rFonts w:ascii="Times New Roman" w:hAnsi="Times New Roman"/>
          <w:b/>
          <w:sz w:val="26"/>
          <w:szCs w:val="26"/>
        </w:rPr>
        <w:t>Μαζικοί μόνιμοι</w:t>
      </w:r>
      <w:r w:rsidR="00520500" w:rsidRPr="009565B1">
        <w:rPr>
          <w:rFonts w:ascii="Times New Roman" w:hAnsi="Times New Roman"/>
          <w:b/>
          <w:sz w:val="26"/>
          <w:szCs w:val="26"/>
        </w:rPr>
        <w:t xml:space="preserve"> διορισμοί εκπαιδευτικών </w:t>
      </w:r>
      <w:r w:rsidR="00EC281C" w:rsidRPr="009565B1">
        <w:rPr>
          <w:rFonts w:ascii="Times New Roman" w:hAnsi="Times New Roman"/>
          <w:b/>
          <w:sz w:val="26"/>
          <w:szCs w:val="26"/>
        </w:rPr>
        <w:t>τώρα</w:t>
      </w:r>
      <w:r w:rsidR="00520500" w:rsidRPr="009565B1">
        <w:rPr>
          <w:rFonts w:ascii="Times New Roman" w:hAnsi="Times New Roman"/>
          <w:b/>
          <w:sz w:val="26"/>
          <w:szCs w:val="26"/>
        </w:rPr>
        <w:t xml:space="preserve"> – Σύσταση οργανικών θέσεων για όλα τα διδακτικά αντικείμεν</w:t>
      </w:r>
      <w:r w:rsidR="00EC281C" w:rsidRPr="009565B1">
        <w:rPr>
          <w:rFonts w:ascii="Times New Roman" w:hAnsi="Times New Roman"/>
          <w:b/>
          <w:sz w:val="26"/>
          <w:szCs w:val="26"/>
        </w:rPr>
        <w:t>α της πρωτοβάθμιας εκπαίδευσης</w:t>
      </w:r>
      <w:r w:rsidR="00520500" w:rsidRPr="009565B1">
        <w:rPr>
          <w:rFonts w:ascii="Times New Roman" w:hAnsi="Times New Roman"/>
          <w:b/>
          <w:sz w:val="26"/>
          <w:szCs w:val="26"/>
        </w:rPr>
        <w:t xml:space="preserve"> </w:t>
      </w:r>
    </w:p>
    <w:p w:rsidR="0095059B" w:rsidRPr="0003387A" w:rsidRDefault="0003387A" w:rsidP="0003387A">
      <w:pPr>
        <w:tabs>
          <w:tab w:val="left" w:pos="284"/>
        </w:tabs>
        <w:jc w:val="both"/>
        <w:rPr>
          <w:rFonts w:ascii="Times New Roman" w:hAnsi="Times New Roman"/>
          <w:i/>
          <w:sz w:val="26"/>
          <w:szCs w:val="26"/>
        </w:rPr>
      </w:pPr>
      <w:r>
        <w:rPr>
          <w:rFonts w:ascii="Times New Roman" w:hAnsi="Times New Roman"/>
          <w:sz w:val="26"/>
          <w:szCs w:val="26"/>
        </w:rPr>
        <w:tab/>
      </w:r>
      <w:r w:rsidR="00EC281C" w:rsidRPr="0003387A">
        <w:rPr>
          <w:rFonts w:ascii="Times New Roman" w:hAnsi="Times New Roman"/>
          <w:i/>
          <w:sz w:val="26"/>
          <w:szCs w:val="26"/>
        </w:rPr>
        <w:t xml:space="preserve">Συνάδελφοι, </w:t>
      </w:r>
      <w:proofErr w:type="spellStart"/>
      <w:r w:rsidR="00EC281C" w:rsidRPr="0003387A">
        <w:rPr>
          <w:rFonts w:ascii="Times New Roman" w:hAnsi="Times New Roman"/>
          <w:i/>
          <w:sz w:val="26"/>
          <w:szCs w:val="26"/>
        </w:rPr>
        <w:t>συναδέλφισσες</w:t>
      </w:r>
      <w:proofErr w:type="spellEnd"/>
      <w:r w:rsidR="00EC281C" w:rsidRPr="0003387A">
        <w:rPr>
          <w:rFonts w:ascii="Times New Roman" w:hAnsi="Times New Roman"/>
          <w:i/>
          <w:sz w:val="26"/>
          <w:szCs w:val="26"/>
        </w:rPr>
        <w:t>,</w:t>
      </w:r>
    </w:p>
    <w:p w:rsidR="0095059B" w:rsidRPr="009565B1" w:rsidRDefault="0003387A" w:rsidP="0003387A">
      <w:pPr>
        <w:tabs>
          <w:tab w:val="left" w:pos="284"/>
        </w:tabs>
        <w:jc w:val="both"/>
        <w:rPr>
          <w:rFonts w:ascii="Times New Roman" w:hAnsi="Times New Roman"/>
          <w:sz w:val="26"/>
          <w:szCs w:val="26"/>
        </w:rPr>
      </w:pPr>
      <w:r>
        <w:rPr>
          <w:rFonts w:ascii="Times New Roman" w:hAnsi="Times New Roman"/>
          <w:sz w:val="26"/>
          <w:szCs w:val="26"/>
        </w:rPr>
        <w:tab/>
      </w:r>
      <w:r w:rsidR="00767122" w:rsidRPr="009565B1">
        <w:rPr>
          <w:rFonts w:ascii="Times New Roman" w:hAnsi="Times New Roman"/>
          <w:sz w:val="26"/>
          <w:szCs w:val="26"/>
        </w:rPr>
        <w:t>Οι πρόσφατες εξαγγελίες της κυβέρνησης και του ΥΠΑΙΘ για τον διορισμό 5.250 εκπαιδευτικών</w:t>
      </w:r>
      <w:r w:rsidR="003072DE" w:rsidRPr="009565B1">
        <w:rPr>
          <w:rFonts w:ascii="Times New Roman" w:hAnsi="Times New Roman"/>
          <w:sz w:val="26"/>
          <w:szCs w:val="26"/>
        </w:rPr>
        <w:t xml:space="preserve"> φέτος</w:t>
      </w:r>
      <w:r w:rsidR="00767122" w:rsidRPr="009565B1">
        <w:rPr>
          <w:rFonts w:ascii="Times New Roman" w:hAnsi="Times New Roman"/>
          <w:sz w:val="26"/>
          <w:szCs w:val="26"/>
        </w:rPr>
        <w:t xml:space="preserve"> και στι</w:t>
      </w:r>
      <w:r w:rsidR="008C7004" w:rsidRPr="009565B1">
        <w:rPr>
          <w:rFonts w:ascii="Times New Roman" w:hAnsi="Times New Roman"/>
          <w:sz w:val="26"/>
          <w:szCs w:val="26"/>
        </w:rPr>
        <w:t>ς δύο βαθμίδες της εκπαίδευσης -</w:t>
      </w:r>
      <w:r w:rsidR="00767122" w:rsidRPr="009565B1">
        <w:rPr>
          <w:rFonts w:ascii="Times New Roman" w:hAnsi="Times New Roman"/>
          <w:sz w:val="26"/>
          <w:szCs w:val="26"/>
        </w:rPr>
        <w:t>στη βάση της υλοποίησης των σχεδιασμών της προηγούμενης κυβέρνησης ΣΥΡΙΖΑ</w:t>
      </w:r>
      <w:r w:rsidR="008C7004" w:rsidRPr="009565B1">
        <w:rPr>
          <w:rFonts w:ascii="Times New Roman" w:hAnsi="Times New Roman"/>
          <w:sz w:val="26"/>
          <w:szCs w:val="26"/>
        </w:rPr>
        <w:t>-</w:t>
      </w:r>
      <w:r w:rsidR="00767122" w:rsidRPr="009565B1">
        <w:rPr>
          <w:rFonts w:ascii="Times New Roman" w:hAnsi="Times New Roman"/>
          <w:sz w:val="26"/>
          <w:szCs w:val="26"/>
        </w:rPr>
        <w:t xml:space="preserve"> αποτελεί </w:t>
      </w:r>
      <w:r w:rsidR="0058118F" w:rsidRPr="009565B1">
        <w:rPr>
          <w:rFonts w:ascii="Times New Roman" w:hAnsi="Times New Roman"/>
          <w:sz w:val="26"/>
          <w:szCs w:val="26"/>
        </w:rPr>
        <w:t>σταγόνα στον ωκεανό</w:t>
      </w:r>
      <w:r w:rsidR="0095059B" w:rsidRPr="009565B1">
        <w:rPr>
          <w:rFonts w:ascii="Times New Roman" w:hAnsi="Times New Roman"/>
          <w:sz w:val="26"/>
          <w:szCs w:val="26"/>
        </w:rPr>
        <w:t xml:space="preserve">, </w:t>
      </w:r>
      <w:r w:rsidR="00767122" w:rsidRPr="009565B1">
        <w:rPr>
          <w:rFonts w:ascii="Times New Roman" w:hAnsi="Times New Roman"/>
          <w:sz w:val="26"/>
          <w:szCs w:val="26"/>
        </w:rPr>
        <w:t xml:space="preserve">όταν </w:t>
      </w:r>
      <w:r w:rsidR="0095059B" w:rsidRPr="009565B1">
        <w:rPr>
          <w:rFonts w:ascii="Times New Roman" w:hAnsi="Times New Roman"/>
          <w:sz w:val="26"/>
          <w:szCs w:val="26"/>
        </w:rPr>
        <w:t xml:space="preserve">ήδη </w:t>
      </w:r>
      <w:r w:rsidR="00767122" w:rsidRPr="009565B1">
        <w:rPr>
          <w:rFonts w:ascii="Times New Roman" w:hAnsi="Times New Roman"/>
          <w:sz w:val="26"/>
          <w:szCs w:val="26"/>
        </w:rPr>
        <w:t>τη φετινή χρονιά υπηρετούν σε πρωτοβάθμια και δευτεροβάθμια εκπαί</w:t>
      </w:r>
      <w:r w:rsidR="0095059B" w:rsidRPr="009565B1">
        <w:rPr>
          <w:rFonts w:ascii="Times New Roman" w:hAnsi="Times New Roman"/>
          <w:sz w:val="26"/>
          <w:szCs w:val="26"/>
        </w:rPr>
        <w:t>δευση 5</w:t>
      </w:r>
      <w:r w:rsidR="007B15F8" w:rsidRPr="007B15F8">
        <w:rPr>
          <w:rFonts w:ascii="Times New Roman" w:hAnsi="Times New Roman"/>
          <w:sz w:val="26"/>
          <w:szCs w:val="26"/>
        </w:rPr>
        <w:t>0</w:t>
      </w:r>
      <w:r w:rsidR="0095059B" w:rsidRPr="009565B1">
        <w:rPr>
          <w:rFonts w:ascii="Times New Roman" w:hAnsi="Times New Roman"/>
          <w:sz w:val="26"/>
          <w:szCs w:val="26"/>
        </w:rPr>
        <w:t xml:space="preserve">.000 </w:t>
      </w:r>
      <w:r w:rsidR="0058118F" w:rsidRPr="009565B1">
        <w:rPr>
          <w:rFonts w:ascii="Times New Roman" w:hAnsi="Times New Roman"/>
          <w:sz w:val="26"/>
          <w:szCs w:val="26"/>
        </w:rPr>
        <w:t xml:space="preserve">περίπου </w:t>
      </w:r>
      <w:r w:rsidR="0095059B" w:rsidRPr="009565B1">
        <w:rPr>
          <w:rFonts w:ascii="Times New Roman" w:hAnsi="Times New Roman"/>
          <w:sz w:val="26"/>
          <w:szCs w:val="26"/>
        </w:rPr>
        <w:t>αναπληρωτές,</w:t>
      </w:r>
      <w:r w:rsidR="00767122" w:rsidRPr="009565B1">
        <w:rPr>
          <w:rFonts w:ascii="Times New Roman" w:hAnsi="Times New Roman"/>
          <w:sz w:val="26"/>
          <w:szCs w:val="26"/>
        </w:rPr>
        <w:t xml:space="preserve"> </w:t>
      </w:r>
      <w:r w:rsidR="0095059B" w:rsidRPr="009565B1">
        <w:rPr>
          <w:rFonts w:ascii="Times New Roman" w:hAnsi="Times New Roman"/>
          <w:sz w:val="26"/>
          <w:szCs w:val="26"/>
        </w:rPr>
        <w:t xml:space="preserve">ενώ </w:t>
      </w:r>
      <w:r w:rsidR="00EC281C" w:rsidRPr="009565B1">
        <w:rPr>
          <w:rFonts w:ascii="Times New Roman" w:hAnsi="Times New Roman"/>
          <w:sz w:val="26"/>
          <w:szCs w:val="26"/>
        </w:rPr>
        <w:t>το καλοκαίρι</w:t>
      </w:r>
      <w:r w:rsidR="008C7004" w:rsidRPr="009565B1">
        <w:rPr>
          <w:rFonts w:ascii="Times New Roman" w:hAnsi="Times New Roman"/>
          <w:sz w:val="26"/>
          <w:szCs w:val="26"/>
        </w:rPr>
        <w:t xml:space="preserve"> </w:t>
      </w:r>
      <w:r w:rsidR="00EC281C" w:rsidRPr="009565B1">
        <w:rPr>
          <w:rFonts w:ascii="Times New Roman" w:hAnsi="Times New Roman"/>
          <w:sz w:val="26"/>
          <w:szCs w:val="26"/>
        </w:rPr>
        <w:t>αναμένεται</w:t>
      </w:r>
      <w:r w:rsidR="008C7004" w:rsidRPr="009565B1">
        <w:rPr>
          <w:rFonts w:ascii="Times New Roman" w:hAnsi="Times New Roman"/>
          <w:sz w:val="26"/>
          <w:szCs w:val="26"/>
        </w:rPr>
        <w:t xml:space="preserve"> να αποχωρήσουν</w:t>
      </w:r>
      <w:r w:rsidR="0095059B" w:rsidRPr="009565B1">
        <w:rPr>
          <w:rFonts w:ascii="Times New Roman" w:hAnsi="Times New Roman"/>
          <w:sz w:val="26"/>
          <w:szCs w:val="26"/>
        </w:rPr>
        <w:t xml:space="preserve"> πάνω από 8.000 εκπαιδευτικοί</w:t>
      </w:r>
      <w:r w:rsidR="008C7004" w:rsidRPr="009565B1">
        <w:rPr>
          <w:rFonts w:ascii="Times New Roman" w:hAnsi="Times New Roman"/>
          <w:sz w:val="26"/>
          <w:szCs w:val="26"/>
        </w:rPr>
        <w:t xml:space="preserve"> λόγω συνταξιοδότησης</w:t>
      </w:r>
      <w:r w:rsidR="0095059B" w:rsidRPr="009565B1">
        <w:rPr>
          <w:rFonts w:ascii="Times New Roman" w:hAnsi="Times New Roman"/>
          <w:sz w:val="26"/>
          <w:szCs w:val="26"/>
        </w:rPr>
        <w:t>. Η εικόνα αυτή αποδεικνύει την</w:t>
      </w:r>
      <w:r>
        <w:rPr>
          <w:rFonts w:ascii="Times New Roman" w:hAnsi="Times New Roman"/>
          <w:sz w:val="26"/>
          <w:szCs w:val="26"/>
        </w:rPr>
        <w:t xml:space="preserve"> άμεση</w:t>
      </w:r>
      <w:r w:rsidR="0095059B" w:rsidRPr="009565B1">
        <w:rPr>
          <w:rFonts w:ascii="Times New Roman" w:hAnsi="Times New Roman"/>
          <w:sz w:val="26"/>
          <w:szCs w:val="26"/>
        </w:rPr>
        <w:t xml:space="preserve"> ανάγκη για μόνιμους μαζικούς διορισμούς, την ανάγκη μονιμοποίησης όλων των αναπληρωτών, οι οποίοι τόσα χρόνια δεν καλύπτουν κάποια έκτακτα κενά, αλλά τους εαυτούς τους σε </w:t>
      </w:r>
      <w:r w:rsidR="0058118F" w:rsidRPr="009565B1">
        <w:rPr>
          <w:rFonts w:ascii="Times New Roman" w:hAnsi="Times New Roman"/>
          <w:sz w:val="26"/>
          <w:szCs w:val="26"/>
        </w:rPr>
        <w:t>μόνιμες</w:t>
      </w:r>
      <w:r w:rsidR="0095059B" w:rsidRPr="009565B1">
        <w:rPr>
          <w:rFonts w:ascii="Times New Roman" w:hAnsi="Times New Roman"/>
          <w:sz w:val="26"/>
          <w:szCs w:val="26"/>
        </w:rPr>
        <w:t xml:space="preserve"> ανάγκες της εκπαίδευσης. </w:t>
      </w:r>
    </w:p>
    <w:p w:rsidR="0095059B" w:rsidRPr="009565B1" w:rsidRDefault="0003387A" w:rsidP="0003387A">
      <w:pPr>
        <w:tabs>
          <w:tab w:val="left" w:pos="284"/>
        </w:tabs>
        <w:jc w:val="both"/>
        <w:rPr>
          <w:rFonts w:ascii="Times New Roman" w:hAnsi="Times New Roman"/>
          <w:sz w:val="26"/>
          <w:szCs w:val="26"/>
        </w:rPr>
      </w:pPr>
      <w:r>
        <w:rPr>
          <w:rFonts w:ascii="Times New Roman" w:hAnsi="Times New Roman"/>
          <w:sz w:val="26"/>
          <w:szCs w:val="26"/>
        </w:rPr>
        <w:tab/>
      </w:r>
      <w:r w:rsidR="0095059B" w:rsidRPr="009565B1">
        <w:rPr>
          <w:rFonts w:ascii="Times New Roman" w:hAnsi="Times New Roman"/>
          <w:sz w:val="26"/>
          <w:szCs w:val="26"/>
        </w:rPr>
        <w:t>Την ίδια στιγμή</w:t>
      </w:r>
      <w:r w:rsidR="008C7004" w:rsidRPr="009565B1">
        <w:rPr>
          <w:rFonts w:ascii="Times New Roman" w:hAnsi="Times New Roman"/>
          <w:sz w:val="26"/>
          <w:szCs w:val="26"/>
        </w:rPr>
        <w:t xml:space="preserve"> </w:t>
      </w:r>
      <w:r w:rsidR="0095059B" w:rsidRPr="009565B1">
        <w:rPr>
          <w:rFonts w:ascii="Times New Roman" w:hAnsi="Times New Roman"/>
          <w:sz w:val="26"/>
          <w:szCs w:val="26"/>
          <w:lang w:eastAsia="el-GR"/>
        </w:rPr>
        <w:t xml:space="preserve">στην </w:t>
      </w:r>
      <w:r w:rsidR="008C7004" w:rsidRPr="009565B1">
        <w:rPr>
          <w:rFonts w:ascii="Times New Roman" w:hAnsi="Times New Roman"/>
          <w:sz w:val="26"/>
          <w:szCs w:val="26"/>
          <w:lang w:eastAsia="el-GR"/>
        </w:rPr>
        <w:t>Πρωτοβάθμια Εκπαίδευση</w:t>
      </w:r>
      <w:r w:rsidR="0095059B" w:rsidRPr="009565B1">
        <w:rPr>
          <w:rFonts w:ascii="Times New Roman" w:hAnsi="Times New Roman"/>
          <w:sz w:val="26"/>
          <w:szCs w:val="26"/>
          <w:lang w:eastAsia="el-GR"/>
        </w:rPr>
        <w:t xml:space="preserve"> δεν υπάρχουν καθόλου οργανικές θέσεις για δύο ειδικότητες εκπαιδευτικών που επί χρόνια προσφέρουν διδακτικό έ</w:t>
      </w:r>
      <w:r w:rsidR="008C7004" w:rsidRPr="009565B1">
        <w:rPr>
          <w:rFonts w:ascii="Times New Roman" w:hAnsi="Times New Roman"/>
          <w:sz w:val="26"/>
          <w:szCs w:val="26"/>
          <w:lang w:eastAsia="el-GR"/>
        </w:rPr>
        <w:t xml:space="preserve">ργο στα Δημοτικά Σχολεία, </w:t>
      </w:r>
      <w:r w:rsidR="0095059B" w:rsidRPr="009565B1">
        <w:rPr>
          <w:rFonts w:ascii="Times New Roman" w:hAnsi="Times New Roman"/>
          <w:sz w:val="26"/>
          <w:szCs w:val="26"/>
          <w:lang w:eastAsia="el-GR"/>
        </w:rPr>
        <w:t xml:space="preserve">δηλ. τους εκπαιδευτικούς ΠΕ08 (Καλλιτεχνικών) και ΠΕ91 (Θεατρικής Αγωγής) με αποτέλεσμα, αν δεν αποτυπωθούν υπηρεσιακά οι οργανικές θέσεις των παραπάνω ειδικοτήτων να μην μπορούν </w:t>
      </w:r>
      <w:r w:rsidR="008C7004" w:rsidRPr="009565B1">
        <w:rPr>
          <w:rFonts w:ascii="Times New Roman" w:hAnsi="Times New Roman"/>
          <w:sz w:val="26"/>
          <w:szCs w:val="26"/>
          <w:lang w:eastAsia="el-GR"/>
        </w:rPr>
        <w:t>να γίνουν διορισμοί.</w:t>
      </w:r>
    </w:p>
    <w:p w:rsidR="0095059B" w:rsidRPr="009565B1" w:rsidRDefault="0003387A" w:rsidP="0003387A">
      <w:pPr>
        <w:tabs>
          <w:tab w:val="left" w:pos="284"/>
        </w:tabs>
        <w:spacing w:after="148" w:line="240" w:lineRule="auto"/>
        <w:jc w:val="both"/>
        <w:rPr>
          <w:rFonts w:ascii="Times New Roman" w:hAnsi="Times New Roman"/>
          <w:sz w:val="26"/>
          <w:szCs w:val="26"/>
          <w:lang w:eastAsia="el-GR"/>
        </w:rPr>
      </w:pPr>
      <w:r>
        <w:rPr>
          <w:rFonts w:ascii="Times New Roman" w:hAnsi="Times New Roman"/>
          <w:sz w:val="26"/>
          <w:szCs w:val="26"/>
          <w:lang w:eastAsia="el-GR"/>
        </w:rPr>
        <w:tab/>
      </w:r>
      <w:r w:rsidR="008C7004" w:rsidRPr="009565B1">
        <w:rPr>
          <w:rFonts w:ascii="Times New Roman" w:hAnsi="Times New Roman"/>
          <w:sz w:val="26"/>
          <w:szCs w:val="26"/>
          <w:lang w:eastAsia="el-GR"/>
        </w:rPr>
        <w:t>Η</w:t>
      </w:r>
      <w:r w:rsidR="0095059B" w:rsidRPr="009565B1">
        <w:rPr>
          <w:rFonts w:ascii="Times New Roman" w:hAnsi="Times New Roman"/>
          <w:sz w:val="26"/>
          <w:szCs w:val="26"/>
          <w:lang w:eastAsia="el-GR"/>
        </w:rPr>
        <w:t xml:space="preserve"> έλλειψη οργανικών θέσεων αποτελεί μέγιστη απαξίωση για τον κλάδο μας και τους εκπαιδευτικούς της Π.Ε. και ιδιαίτερα για τους εκπαιδευτικούς εικαστικών και θεατρικής αγωγής που επί χρόνια είναι καταδικασμένοι να εργάζονται σε συνθήκες επισφαλούς εργασίας ως αναπληρωτές καλύπτοντας οργανικά και όχι λειτουργικά κενά.</w:t>
      </w:r>
    </w:p>
    <w:p w:rsidR="0095059B" w:rsidRPr="009565B1" w:rsidRDefault="0003387A" w:rsidP="0003387A">
      <w:pPr>
        <w:tabs>
          <w:tab w:val="left" w:pos="284"/>
        </w:tabs>
        <w:spacing w:after="148" w:line="240" w:lineRule="auto"/>
        <w:jc w:val="both"/>
        <w:rPr>
          <w:rFonts w:ascii="Times New Roman" w:hAnsi="Times New Roman"/>
          <w:sz w:val="26"/>
          <w:szCs w:val="26"/>
          <w:lang w:eastAsia="el-GR"/>
        </w:rPr>
      </w:pPr>
      <w:r>
        <w:rPr>
          <w:rFonts w:ascii="Times New Roman" w:hAnsi="Times New Roman"/>
          <w:sz w:val="26"/>
          <w:szCs w:val="26"/>
          <w:lang w:eastAsia="el-GR"/>
        </w:rPr>
        <w:tab/>
      </w:r>
      <w:r w:rsidR="0095059B" w:rsidRPr="009565B1">
        <w:rPr>
          <w:rFonts w:ascii="Times New Roman" w:hAnsi="Times New Roman"/>
          <w:sz w:val="26"/>
          <w:szCs w:val="26"/>
          <w:lang w:eastAsia="el-GR"/>
        </w:rPr>
        <w:t xml:space="preserve">Στη βάση </w:t>
      </w:r>
      <w:r w:rsidR="008C7004" w:rsidRPr="009565B1">
        <w:rPr>
          <w:rFonts w:ascii="Times New Roman" w:hAnsi="Times New Roman"/>
          <w:sz w:val="26"/>
          <w:szCs w:val="26"/>
          <w:lang w:eastAsia="el-GR"/>
        </w:rPr>
        <w:t>όλων αυτών</w:t>
      </w:r>
      <w:r w:rsidR="0095059B" w:rsidRPr="009565B1">
        <w:rPr>
          <w:rFonts w:ascii="Times New Roman" w:hAnsi="Times New Roman"/>
          <w:sz w:val="26"/>
          <w:szCs w:val="26"/>
          <w:lang w:eastAsia="el-GR"/>
        </w:rPr>
        <w:t xml:space="preserve"> διεκδικούμε:</w:t>
      </w:r>
    </w:p>
    <w:p w:rsidR="008C7004" w:rsidRPr="00B03FB3" w:rsidRDefault="00B03FB3" w:rsidP="0003387A">
      <w:pPr>
        <w:pStyle w:val="1"/>
        <w:tabs>
          <w:tab w:val="left" w:pos="284"/>
        </w:tabs>
        <w:spacing w:after="100"/>
        <w:ind w:left="0" w:right="-79"/>
        <w:jc w:val="both"/>
        <w:rPr>
          <w:rFonts w:ascii="Times New Roman" w:hAnsi="Times New Roman"/>
          <w:b/>
          <w:iCs/>
          <w:sz w:val="26"/>
          <w:szCs w:val="26"/>
        </w:rPr>
      </w:pPr>
      <w:r w:rsidRPr="00B03FB3">
        <w:rPr>
          <w:rFonts w:ascii="Times New Roman" w:hAnsi="Times New Roman"/>
          <w:b/>
          <w:sz w:val="26"/>
          <w:szCs w:val="26"/>
        </w:rPr>
        <w:sym w:font="Symbol" w:char="F0B7"/>
      </w:r>
      <w:r w:rsidRPr="00B03FB3">
        <w:rPr>
          <w:rFonts w:ascii="Times New Roman" w:hAnsi="Times New Roman"/>
          <w:b/>
          <w:sz w:val="26"/>
          <w:szCs w:val="26"/>
        </w:rPr>
        <w:t xml:space="preserve"> </w:t>
      </w:r>
      <w:r w:rsidR="008C7004" w:rsidRPr="00B03FB3">
        <w:rPr>
          <w:rFonts w:ascii="Times New Roman" w:hAnsi="Times New Roman"/>
          <w:b/>
          <w:sz w:val="26"/>
          <w:szCs w:val="26"/>
        </w:rPr>
        <w:t xml:space="preserve">Μαζικούς μόνιμους διορισμούς εκπαιδευτικών για την κάλυψη των πραγματικών αναγκών της εκπαίδευσης. Κατάργηση του νόμου 4589/19 για το </w:t>
      </w:r>
      <w:proofErr w:type="spellStart"/>
      <w:r w:rsidR="008C7004" w:rsidRPr="00B03FB3">
        <w:rPr>
          <w:rFonts w:ascii="Times New Roman" w:hAnsi="Times New Roman"/>
          <w:b/>
          <w:sz w:val="26"/>
          <w:szCs w:val="26"/>
        </w:rPr>
        <w:t>προσοντολόγιο</w:t>
      </w:r>
      <w:proofErr w:type="spellEnd"/>
      <w:r w:rsidR="008C7004" w:rsidRPr="00B03FB3">
        <w:rPr>
          <w:rFonts w:ascii="Times New Roman" w:hAnsi="Times New Roman"/>
          <w:b/>
          <w:sz w:val="26"/>
          <w:szCs w:val="26"/>
        </w:rPr>
        <w:t>.</w:t>
      </w:r>
      <w:r w:rsidR="008C7004" w:rsidRPr="00B03FB3">
        <w:rPr>
          <w:rFonts w:ascii="Times New Roman" w:hAnsi="Times New Roman"/>
          <w:b/>
          <w:color w:val="FF0000"/>
          <w:sz w:val="26"/>
          <w:szCs w:val="26"/>
        </w:rPr>
        <w:t xml:space="preserve"> </w:t>
      </w:r>
      <w:r w:rsidR="008C7004" w:rsidRPr="00B03FB3">
        <w:rPr>
          <w:rFonts w:ascii="Times New Roman" w:hAnsi="Times New Roman"/>
          <w:b/>
          <w:sz w:val="26"/>
          <w:szCs w:val="26"/>
        </w:rPr>
        <w:t>Διορισμός ΟΛΩΝ των αναπληρωτών αποκλειστικά</w:t>
      </w:r>
      <w:r w:rsidR="008C7004" w:rsidRPr="00B03FB3">
        <w:rPr>
          <w:rFonts w:ascii="Times New Roman" w:hAnsi="Times New Roman"/>
          <w:b/>
          <w:color w:val="FF0000"/>
          <w:sz w:val="26"/>
          <w:szCs w:val="26"/>
        </w:rPr>
        <w:t xml:space="preserve"> </w:t>
      </w:r>
      <w:r w:rsidR="008C7004" w:rsidRPr="00B03FB3">
        <w:rPr>
          <w:rFonts w:ascii="Times New Roman" w:hAnsi="Times New Roman"/>
          <w:b/>
          <w:sz w:val="26"/>
          <w:szCs w:val="26"/>
        </w:rPr>
        <w:t>με βάση το πτυχίο και όλη την προϋπηρεσία</w:t>
      </w:r>
      <w:r w:rsidR="008C7004" w:rsidRPr="00B03FB3">
        <w:rPr>
          <w:rFonts w:ascii="Times New Roman" w:hAnsi="Times New Roman"/>
          <w:b/>
          <w:iCs/>
          <w:sz w:val="26"/>
          <w:szCs w:val="26"/>
        </w:rPr>
        <w:t xml:space="preserve">. </w:t>
      </w:r>
    </w:p>
    <w:p w:rsidR="008C7004" w:rsidRPr="00B03FB3" w:rsidRDefault="00B03FB3" w:rsidP="0003387A">
      <w:pPr>
        <w:pStyle w:val="1"/>
        <w:tabs>
          <w:tab w:val="left" w:pos="284"/>
        </w:tabs>
        <w:spacing w:after="100"/>
        <w:ind w:left="0" w:right="-79"/>
        <w:jc w:val="both"/>
        <w:rPr>
          <w:rFonts w:ascii="Times New Roman" w:hAnsi="Times New Roman"/>
          <w:b/>
          <w:sz w:val="26"/>
          <w:szCs w:val="26"/>
        </w:rPr>
      </w:pPr>
      <w:r w:rsidRPr="00B03FB3">
        <w:rPr>
          <w:rFonts w:ascii="Times New Roman" w:hAnsi="Times New Roman"/>
          <w:b/>
          <w:sz w:val="26"/>
          <w:szCs w:val="26"/>
        </w:rPr>
        <w:sym w:font="Symbol" w:char="F0B7"/>
      </w:r>
      <w:r w:rsidRPr="00B03FB3">
        <w:rPr>
          <w:rFonts w:ascii="Times New Roman" w:hAnsi="Times New Roman"/>
          <w:b/>
          <w:sz w:val="26"/>
          <w:szCs w:val="26"/>
        </w:rPr>
        <w:t xml:space="preserve"> </w:t>
      </w:r>
      <w:r w:rsidR="008C7004" w:rsidRPr="00B03FB3">
        <w:rPr>
          <w:rFonts w:ascii="Times New Roman" w:hAnsi="Times New Roman"/>
          <w:b/>
          <w:sz w:val="26"/>
          <w:szCs w:val="26"/>
        </w:rPr>
        <w:t>Δημιουργία οργανικών θέσεων για όλες τις υπάρχουσες ειδικότητες εκπαιδευτικών.</w:t>
      </w:r>
    </w:p>
    <w:p w:rsidR="008C7004" w:rsidRPr="00B03FB3" w:rsidRDefault="00B03FB3" w:rsidP="0003387A">
      <w:pPr>
        <w:tabs>
          <w:tab w:val="left" w:pos="284"/>
        </w:tabs>
        <w:spacing w:after="148" w:line="240" w:lineRule="auto"/>
        <w:jc w:val="both"/>
        <w:rPr>
          <w:rFonts w:ascii="Times New Roman" w:hAnsi="Times New Roman"/>
          <w:b/>
          <w:sz w:val="26"/>
          <w:szCs w:val="26"/>
        </w:rPr>
      </w:pPr>
      <w:r w:rsidRPr="00B03FB3">
        <w:rPr>
          <w:rFonts w:ascii="Times New Roman" w:hAnsi="Times New Roman"/>
          <w:b/>
          <w:sz w:val="26"/>
          <w:szCs w:val="26"/>
        </w:rPr>
        <w:sym w:font="Symbol" w:char="F0B7"/>
      </w:r>
      <w:r w:rsidRPr="00B03FB3">
        <w:rPr>
          <w:rFonts w:ascii="Times New Roman" w:hAnsi="Times New Roman"/>
          <w:b/>
          <w:sz w:val="26"/>
          <w:szCs w:val="26"/>
        </w:rPr>
        <w:t xml:space="preserve"> </w:t>
      </w:r>
      <w:r w:rsidR="00EC281C" w:rsidRPr="00B03FB3">
        <w:rPr>
          <w:rFonts w:ascii="Times New Roman" w:hAnsi="Times New Roman"/>
          <w:b/>
          <w:sz w:val="26"/>
          <w:szCs w:val="26"/>
        </w:rPr>
        <w:t>Πλήρη εργασιακά, εκπαιδευτικά, ασφαλιστικά και συνδικαλιστικά δικαιώματα στους αναπληρωτές.</w:t>
      </w:r>
    </w:p>
    <w:p w:rsidR="0058118F" w:rsidRPr="00B03FB3" w:rsidRDefault="00B03FB3" w:rsidP="0003387A">
      <w:pPr>
        <w:tabs>
          <w:tab w:val="left" w:pos="284"/>
        </w:tabs>
        <w:spacing w:after="148" w:line="240" w:lineRule="auto"/>
        <w:jc w:val="both"/>
        <w:rPr>
          <w:rFonts w:ascii="Times New Roman" w:hAnsi="Times New Roman"/>
          <w:b/>
          <w:sz w:val="26"/>
          <w:szCs w:val="26"/>
        </w:rPr>
      </w:pPr>
      <w:r w:rsidRPr="00B03FB3">
        <w:rPr>
          <w:rFonts w:ascii="Times New Roman" w:hAnsi="Times New Roman"/>
          <w:b/>
          <w:sz w:val="26"/>
          <w:szCs w:val="26"/>
        </w:rPr>
        <w:sym w:font="Symbol" w:char="F0B7"/>
      </w:r>
      <w:r w:rsidRPr="00B03FB3">
        <w:rPr>
          <w:rFonts w:ascii="Times New Roman" w:hAnsi="Times New Roman"/>
          <w:b/>
          <w:sz w:val="26"/>
          <w:szCs w:val="26"/>
        </w:rPr>
        <w:t xml:space="preserve"> </w:t>
      </w:r>
      <w:r w:rsidR="00EC281C" w:rsidRPr="00B03FB3">
        <w:rPr>
          <w:rFonts w:ascii="Times New Roman" w:hAnsi="Times New Roman"/>
          <w:b/>
          <w:sz w:val="26"/>
          <w:szCs w:val="26"/>
        </w:rPr>
        <w:t>Κάλυψη όλων των οργανικών κενών εκπαιδευτικών με μόνιμους διορισμούς</w:t>
      </w:r>
    </w:p>
    <w:p w:rsidR="0095059B" w:rsidRPr="00B03FB3" w:rsidRDefault="0003387A" w:rsidP="0003387A">
      <w:pPr>
        <w:tabs>
          <w:tab w:val="left" w:pos="284"/>
        </w:tabs>
        <w:spacing w:after="148" w:line="240" w:lineRule="auto"/>
        <w:jc w:val="both"/>
        <w:rPr>
          <w:rFonts w:ascii="Times New Roman" w:hAnsi="Times New Roman"/>
          <w:b/>
          <w:sz w:val="26"/>
          <w:szCs w:val="26"/>
          <w:lang w:eastAsia="el-GR"/>
        </w:rPr>
      </w:pPr>
      <w:r>
        <w:rPr>
          <w:rFonts w:ascii="Times New Roman" w:hAnsi="Times New Roman"/>
          <w:b/>
          <w:bCs/>
          <w:sz w:val="26"/>
          <w:szCs w:val="26"/>
          <w:lang w:eastAsia="el-GR"/>
        </w:rPr>
        <w:lastRenderedPageBreak/>
        <w:tab/>
      </w:r>
      <w:r w:rsidR="0095059B" w:rsidRPr="00B03FB3">
        <w:rPr>
          <w:rFonts w:ascii="Times New Roman" w:hAnsi="Times New Roman"/>
          <w:b/>
          <w:bCs/>
          <w:sz w:val="26"/>
          <w:szCs w:val="26"/>
          <w:lang w:eastAsia="el-GR"/>
        </w:rPr>
        <w:t xml:space="preserve">Στο πλαίσιο </w:t>
      </w:r>
      <w:r w:rsidR="00EC281C" w:rsidRPr="00B03FB3">
        <w:rPr>
          <w:rFonts w:ascii="Times New Roman" w:hAnsi="Times New Roman"/>
          <w:b/>
          <w:bCs/>
          <w:sz w:val="26"/>
          <w:szCs w:val="26"/>
          <w:lang w:eastAsia="el-GR"/>
        </w:rPr>
        <w:t>αυτό στηρίζουμε</w:t>
      </w:r>
      <w:r w:rsidR="0095059B" w:rsidRPr="00B03FB3">
        <w:rPr>
          <w:rFonts w:ascii="Times New Roman" w:hAnsi="Times New Roman"/>
          <w:b/>
          <w:bCs/>
          <w:sz w:val="26"/>
          <w:szCs w:val="26"/>
          <w:lang w:eastAsia="el-GR"/>
        </w:rPr>
        <w:t xml:space="preserve"> </w:t>
      </w:r>
      <w:r w:rsidR="00EC281C" w:rsidRPr="00B03FB3">
        <w:rPr>
          <w:rFonts w:ascii="Times New Roman" w:hAnsi="Times New Roman"/>
          <w:b/>
          <w:bCs/>
          <w:sz w:val="26"/>
          <w:szCs w:val="26"/>
          <w:lang w:eastAsia="el-GR"/>
        </w:rPr>
        <w:t>την κινητοποίηση</w:t>
      </w:r>
      <w:r w:rsidR="0095059B" w:rsidRPr="00B03FB3">
        <w:rPr>
          <w:rFonts w:ascii="Times New Roman" w:hAnsi="Times New Roman"/>
          <w:b/>
          <w:bCs/>
          <w:sz w:val="26"/>
          <w:szCs w:val="26"/>
          <w:lang w:eastAsia="el-GR"/>
        </w:rPr>
        <w:t xml:space="preserve"> </w:t>
      </w:r>
      <w:r w:rsidR="00B03FB3">
        <w:rPr>
          <w:rFonts w:ascii="Times New Roman" w:hAnsi="Times New Roman"/>
          <w:b/>
          <w:bCs/>
          <w:sz w:val="26"/>
          <w:szCs w:val="26"/>
          <w:lang w:eastAsia="el-GR"/>
        </w:rPr>
        <w:t xml:space="preserve">του </w:t>
      </w:r>
      <w:r w:rsidR="0095059B" w:rsidRPr="00B03FB3">
        <w:rPr>
          <w:rFonts w:ascii="Times New Roman" w:hAnsi="Times New Roman"/>
          <w:b/>
          <w:bCs/>
          <w:sz w:val="26"/>
          <w:szCs w:val="26"/>
          <w:lang w:eastAsia="el-GR"/>
        </w:rPr>
        <w:t xml:space="preserve">Πανελλήνιου Επιστημονικού Συλλόγου Θεατρολόγων </w:t>
      </w:r>
      <w:r w:rsidR="00DF2DDC" w:rsidRPr="00B03FB3">
        <w:rPr>
          <w:rFonts w:ascii="Times New Roman" w:hAnsi="Times New Roman"/>
          <w:b/>
          <w:bCs/>
          <w:sz w:val="26"/>
          <w:szCs w:val="26"/>
          <w:lang w:eastAsia="el-GR"/>
        </w:rPr>
        <w:t>και της Ένωσης</w:t>
      </w:r>
      <w:r w:rsidR="00EC281C" w:rsidRPr="00B03FB3">
        <w:rPr>
          <w:rFonts w:ascii="Times New Roman" w:hAnsi="Times New Roman"/>
          <w:b/>
          <w:bCs/>
          <w:sz w:val="26"/>
          <w:szCs w:val="26"/>
          <w:lang w:eastAsia="el-GR"/>
        </w:rPr>
        <w:t xml:space="preserve"> Εικαστικών στις 7 </w:t>
      </w:r>
      <w:r w:rsidR="00B03FB3" w:rsidRPr="00B03FB3">
        <w:rPr>
          <w:rFonts w:ascii="Times New Roman" w:hAnsi="Times New Roman"/>
          <w:b/>
          <w:bCs/>
          <w:sz w:val="26"/>
          <w:szCs w:val="26"/>
          <w:lang w:eastAsia="el-GR"/>
        </w:rPr>
        <w:t>Μάϊου</w:t>
      </w:r>
      <w:r w:rsidR="00EC281C" w:rsidRPr="00B03FB3">
        <w:rPr>
          <w:rFonts w:ascii="Times New Roman" w:hAnsi="Times New Roman"/>
          <w:b/>
          <w:bCs/>
          <w:sz w:val="26"/>
          <w:szCs w:val="26"/>
          <w:lang w:eastAsia="el-GR"/>
        </w:rPr>
        <w:t xml:space="preserve">, στις 11 </w:t>
      </w:r>
      <w:proofErr w:type="spellStart"/>
      <w:r w:rsidR="00EC281C" w:rsidRPr="00B03FB3">
        <w:rPr>
          <w:rFonts w:ascii="Times New Roman" w:hAnsi="Times New Roman"/>
          <w:b/>
          <w:bCs/>
          <w:sz w:val="26"/>
          <w:szCs w:val="26"/>
          <w:lang w:eastAsia="el-GR"/>
        </w:rPr>
        <w:t>πμ</w:t>
      </w:r>
      <w:proofErr w:type="spellEnd"/>
      <w:r w:rsidR="00EC281C" w:rsidRPr="00B03FB3">
        <w:rPr>
          <w:rFonts w:ascii="Times New Roman" w:hAnsi="Times New Roman"/>
          <w:b/>
          <w:bCs/>
          <w:sz w:val="26"/>
          <w:szCs w:val="26"/>
          <w:lang w:eastAsia="el-GR"/>
        </w:rPr>
        <w:t>, στο Υπ. Παιδείας</w:t>
      </w:r>
      <w:r>
        <w:rPr>
          <w:rFonts w:ascii="Times New Roman" w:hAnsi="Times New Roman"/>
          <w:b/>
          <w:bCs/>
          <w:sz w:val="26"/>
          <w:szCs w:val="26"/>
          <w:lang w:eastAsia="el-GR"/>
        </w:rPr>
        <w:t>.</w:t>
      </w:r>
    </w:p>
    <w:p w:rsidR="0095059B" w:rsidRDefault="0095059B" w:rsidP="0003387A">
      <w:pPr>
        <w:tabs>
          <w:tab w:val="left" w:pos="284"/>
        </w:tabs>
        <w:spacing w:after="148" w:line="240" w:lineRule="auto"/>
        <w:jc w:val="both"/>
        <w:rPr>
          <w:rFonts w:ascii="Times New Roman" w:hAnsi="Times New Roman"/>
          <w:sz w:val="26"/>
          <w:szCs w:val="26"/>
          <w:lang w:eastAsia="el-GR"/>
        </w:rPr>
      </w:pPr>
      <w:r w:rsidRPr="00B03FB3">
        <w:rPr>
          <w:rFonts w:ascii="Times New Roman" w:hAnsi="Times New Roman"/>
          <w:sz w:val="26"/>
          <w:szCs w:val="26"/>
          <w:lang w:eastAsia="el-GR"/>
        </w:rPr>
        <w:t> </w:t>
      </w: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26105C" w:rsidRPr="009C626B" w:rsidTr="003F3C6E">
        <w:trPr>
          <w:trHeight w:val="1060"/>
        </w:trPr>
        <w:tc>
          <w:tcPr>
            <w:tcW w:w="2557" w:type="dxa"/>
            <w:shd w:val="clear" w:color="auto" w:fill="auto"/>
          </w:tcPr>
          <w:p w:rsidR="0026105C" w:rsidRPr="009C626B" w:rsidRDefault="0026105C" w:rsidP="003F3C6E">
            <w:pPr>
              <w:spacing w:after="0" w:line="240" w:lineRule="auto"/>
              <w:jc w:val="center"/>
              <w:rPr>
                <w:rFonts w:ascii="Times New Roman" w:hAnsi="Times New Roman"/>
              </w:rPr>
            </w:pPr>
            <w:r>
              <w:rPr>
                <w:rFonts w:ascii="Times New Roman" w:hAnsi="Times New Roman"/>
                <w:noProof/>
                <w:lang w:eastAsia="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0"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05C" w:rsidRPr="009C626B" w:rsidRDefault="0026105C" w:rsidP="003F3C6E">
            <w:pPr>
              <w:spacing w:after="0" w:line="240" w:lineRule="auto"/>
              <w:jc w:val="center"/>
              <w:rPr>
                <w:rFonts w:ascii="Times New Roman" w:hAnsi="Times New Roman"/>
              </w:rPr>
            </w:pPr>
            <w:r w:rsidRPr="009C626B">
              <w:rPr>
                <w:rFonts w:ascii="Times New Roman" w:hAnsi="Times New Roman"/>
              </w:rPr>
              <w:t>Ο ΠΡΟΕΔΡΟΣ</w:t>
            </w:r>
          </w:p>
          <w:p w:rsidR="0026105C" w:rsidRPr="009C626B" w:rsidRDefault="0026105C" w:rsidP="003F3C6E">
            <w:pPr>
              <w:spacing w:after="0" w:line="240" w:lineRule="auto"/>
              <w:jc w:val="center"/>
              <w:rPr>
                <w:rFonts w:ascii="Times New Roman" w:hAnsi="Times New Roman"/>
              </w:rPr>
            </w:pPr>
          </w:p>
          <w:p w:rsidR="0026105C" w:rsidRPr="009C626B" w:rsidRDefault="0026105C" w:rsidP="003F3C6E">
            <w:pPr>
              <w:spacing w:after="0" w:line="240" w:lineRule="auto"/>
              <w:jc w:val="center"/>
              <w:rPr>
                <w:rFonts w:ascii="Times New Roman" w:hAnsi="Times New Roman"/>
              </w:rPr>
            </w:pPr>
          </w:p>
          <w:p w:rsidR="0026105C" w:rsidRPr="009C626B" w:rsidRDefault="0026105C" w:rsidP="003F3C6E">
            <w:pPr>
              <w:spacing w:after="0" w:line="240" w:lineRule="auto"/>
              <w:jc w:val="right"/>
              <w:rPr>
                <w:rFonts w:ascii="Times New Roman" w:hAnsi="Times New Roman"/>
              </w:rPr>
            </w:pPr>
          </w:p>
          <w:p w:rsidR="0026105C" w:rsidRPr="009C626B" w:rsidRDefault="0026105C" w:rsidP="003F3C6E">
            <w:pPr>
              <w:spacing w:after="0" w:line="240" w:lineRule="auto"/>
              <w:jc w:val="center"/>
              <w:rPr>
                <w:rFonts w:ascii="Times New Roman" w:hAnsi="Times New Roman"/>
              </w:rPr>
            </w:pPr>
          </w:p>
          <w:p w:rsidR="0026105C" w:rsidRPr="009C626B" w:rsidRDefault="0026105C" w:rsidP="003F3C6E">
            <w:pPr>
              <w:spacing w:after="0" w:line="240" w:lineRule="auto"/>
              <w:jc w:val="center"/>
              <w:rPr>
                <w:rFonts w:ascii="Times New Roman" w:hAnsi="Times New Roman"/>
              </w:rPr>
            </w:pPr>
            <w:r w:rsidRPr="009C626B">
              <w:rPr>
                <w:rFonts w:ascii="Times New Roman" w:hAnsi="Times New Roman"/>
              </w:rPr>
              <w:t>ΜΑΡΙΟΣ</w:t>
            </w:r>
          </w:p>
          <w:p w:rsidR="0026105C" w:rsidRPr="009C626B" w:rsidRDefault="0026105C" w:rsidP="003F3C6E">
            <w:pPr>
              <w:tabs>
                <w:tab w:val="center" w:pos="1170"/>
                <w:tab w:val="right" w:pos="2341"/>
              </w:tabs>
              <w:spacing w:after="0" w:line="240" w:lineRule="auto"/>
              <w:rPr>
                <w:rFonts w:ascii="Times New Roman" w:hAnsi="Times New Roman"/>
                <w:noProof/>
              </w:rPr>
            </w:pPr>
            <w:r w:rsidRPr="009C626B">
              <w:rPr>
                <w:rFonts w:ascii="Times New Roman" w:hAnsi="Times New Roman"/>
              </w:rPr>
              <w:tab/>
              <w:t>ΧΑΔΟΥΛΗΣ</w:t>
            </w:r>
            <w:r w:rsidRPr="009C626B">
              <w:rPr>
                <w:rFonts w:ascii="Times New Roman" w:hAnsi="Times New Roman"/>
              </w:rPr>
              <w:tab/>
            </w:r>
          </w:p>
        </w:tc>
        <w:tc>
          <w:tcPr>
            <w:tcW w:w="2558" w:type="dxa"/>
            <w:shd w:val="clear" w:color="auto" w:fill="auto"/>
          </w:tcPr>
          <w:p w:rsidR="0026105C" w:rsidRPr="009C626B" w:rsidRDefault="0026105C" w:rsidP="003F3C6E">
            <w:pPr>
              <w:spacing w:after="0" w:line="240" w:lineRule="auto"/>
              <w:jc w:val="center"/>
              <w:rPr>
                <w:rFonts w:ascii="Times New Roman" w:hAnsi="Times New Roman"/>
                <w:noProof/>
              </w:rPr>
            </w:pPr>
            <w:r>
              <w:rPr>
                <w:rFonts w:ascii="Times New Roman" w:hAnsi="Times New Roman"/>
                <w:noProof/>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26B">
              <w:rPr>
                <w:rFonts w:ascii="Times New Roman" w:hAnsi="Times New Roman"/>
              </w:rPr>
              <w:t>ΓΙΑ ΤΟ  Δ.Σ.</w:t>
            </w:r>
          </w:p>
        </w:tc>
        <w:tc>
          <w:tcPr>
            <w:tcW w:w="2820" w:type="dxa"/>
            <w:shd w:val="clear" w:color="auto" w:fill="auto"/>
          </w:tcPr>
          <w:p w:rsidR="0026105C" w:rsidRPr="009C626B" w:rsidRDefault="0026105C" w:rsidP="003F3C6E">
            <w:pPr>
              <w:spacing w:after="0" w:line="240" w:lineRule="auto"/>
              <w:jc w:val="center"/>
              <w:rPr>
                <w:rFonts w:ascii="Times New Roman" w:hAnsi="Times New Roman"/>
                <w:noProof/>
              </w:rPr>
            </w:pPr>
          </w:p>
          <w:p w:rsidR="0026105C" w:rsidRPr="009C626B" w:rsidRDefault="0026105C" w:rsidP="003F3C6E">
            <w:pPr>
              <w:spacing w:after="0" w:line="240" w:lineRule="auto"/>
              <w:jc w:val="center"/>
              <w:rPr>
                <w:rFonts w:ascii="Times New Roman" w:hAnsi="Times New Roman"/>
                <w:noProof/>
              </w:rPr>
            </w:pPr>
            <w:r w:rsidRPr="009C626B">
              <w:rPr>
                <w:rFonts w:ascii="Times New Roman" w:hAnsi="Times New Roman"/>
                <w:noProof/>
              </w:rPr>
              <w:t>Ο ΓΕΝ. ΓΡΑΜΜΑΤΕΑΣ</w:t>
            </w:r>
          </w:p>
          <w:p w:rsidR="0026105C" w:rsidRPr="009C626B" w:rsidRDefault="0026105C" w:rsidP="003F3C6E">
            <w:pPr>
              <w:spacing w:after="0" w:line="240" w:lineRule="auto"/>
              <w:rPr>
                <w:rFonts w:ascii="Times New Roman" w:hAnsi="Times New Roman"/>
              </w:rPr>
            </w:pPr>
            <w:r>
              <w:rPr>
                <w:rFonts w:ascii="Times New Roman" w:hAnsi="Times New Roman"/>
                <w:noProof/>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0" b="0"/>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05C" w:rsidRPr="009C626B" w:rsidRDefault="0026105C" w:rsidP="003F3C6E">
            <w:pPr>
              <w:spacing w:after="0" w:line="240" w:lineRule="auto"/>
              <w:rPr>
                <w:rFonts w:ascii="Times New Roman" w:hAnsi="Times New Roman"/>
              </w:rPr>
            </w:pPr>
          </w:p>
          <w:p w:rsidR="0026105C" w:rsidRPr="009C626B" w:rsidRDefault="0026105C" w:rsidP="003F3C6E">
            <w:pPr>
              <w:spacing w:after="0" w:line="240" w:lineRule="auto"/>
              <w:rPr>
                <w:rFonts w:ascii="Times New Roman" w:hAnsi="Times New Roman"/>
              </w:rPr>
            </w:pPr>
          </w:p>
          <w:p w:rsidR="0026105C" w:rsidRPr="009C626B" w:rsidRDefault="0026105C" w:rsidP="003F3C6E">
            <w:pPr>
              <w:spacing w:after="0" w:line="240" w:lineRule="auto"/>
              <w:rPr>
                <w:rFonts w:ascii="Times New Roman" w:hAnsi="Times New Roman"/>
              </w:rPr>
            </w:pPr>
          </w:p>
          <w:p w:rsidR="0026105C" w:rsidRPr="009C626B" w:rsidRDefault="0026105C" w:rsidP="003F3C6E">
            <w:pPr>
              <w:spacing w:after="0" w:line="240" w:lineRule="auto"/>
              <w:jc w:val="center"/>
              <w:rPr>
                <w:rFonts w:ascii="Times New Roman" w:hAnsi="Times New Roman"/>
              </w:rPr>
            </w:pPr>
            <w:r w:rsidRPr="009C626B">
              <w:rPr>
                <w:rFonts w:ascii="Times New Roman" w:hAnsi="Times New Roman"/>
              </w:rPr>
              <w:t xml:space="preserve">ΣΩΤΗΡΗΣ </w:t>
            </w:r>
          </w:p>
          <w:p w:rsidR="0026105C" w:rsidRPr="009C626B" w:rsidRDefault="0026105C" w:rsidP="003F3C6E">
            <w:pPr>
              <w:spacing w:after="0" w:line="240" w:lineRule="auto"/>
              <w:jc w:val="center"/>
              <w:rPr>
                <w:rFonts w:ascii="Times New Roman" w:hAnsi="Times New Roman"/>
                <w:noProof/>
              </w:rPr>
            </w:pPr>
            <w:r w:rsidRPr="009C626B">
              <w:rPr>
                <w:rFonts w:ascii="Times New Roman" w:hAnsi="Times New Roman"/>
              </w:rPr>
              <w:t>ΚΑΡΛΗΣ</w:t>
            </w:r>
          </w:p>
        </w:tc>
      </w:tr>
    </w:tbl>
    <w:p w:rsidR="0026105C" w:rsidRPr="00B03FB3" w:rsidRDefault="0026105C" w:rsidP="0003387A">
      <w:pPr>
        <w:tabs>
          <w:tab w:val="left" w:pos="284"/>
        </w:tabs>
        <w:spacing w:after="148" w:line="240" w:lineRule="auto"/>
        <w:jc w:val="both"/>
        <w:rPr>
          <w:rFonts w:ascii="Times New Roman" w:hAnsi="Times New Roman"/>
          <w:sz w:val="26"/>
          <w:szCs w:val="26"/>
          <w:lang w:eastAsia="el-GR"/>
        </w:rPr>
      </w:pPr>
      <w:bookmarkStart w:id="0" w:name="_GoBack"/>
      <w:bookmarkEnd w:id="0"/>
    </w:p>
    <w:sectPr w:rsidR="0026105C" w:rsidRPr="00B03FB3" w:rsidSect="00E84DC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C3F"/>
    <w:multiLevelType w:val="hybridMultilevel"/>
    <w:tmpl w:val="EFF2A730"/>
    <w:lvl w:ilvl="0" w:tplc="4B822626">
      <w:numFmt w:val="bullet"/>
      <w:lvlText w:val="-"/>
      <w:lvlJc w:val="left"/>
      <w:pPr>
        <w:ind w:left="720" w:hanging="360"/>
      </w:pPr>
      <w:rPr>
        <w:rFonts w:ascii="Times New Roman" w:eastAsia="Calibri"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FC1C4E"/>
    <w:multiLevelType w:val="hybridMultilevel"/>
    <w:tmpl w:val="331ABF3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5A0DD1"/>
    <w:multiLevelType w:val="multilevel"/>
    <w:tmpl w:val="8C70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D4829"/>
    <w:multiLevelType w:val="multilevel"/>
    <w:tmpl w:val="350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940C2"/>
    <w:multiLevelType w:val="multilevel"/>
    <w:tmpl w:val="37E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20500"/>
    <w:rsid w:val="0003387A"/>
    <w:rsid w:val="0026105C"/>
    <w:rsid w:val="003072DE"/>
    <w:rsid w:val="00520500"/>
    <w:rsid w:val="0058118F"/>
    <w:rsid w:val="00767122"/>
    <w:rsid w:val="007B15F8"/>
    <w:rsid w:val="007D253D"/>
    <w:rsid w:val="008C7004"/>
    <w:rsid w:val="0095059B"/>
    <w:rsid w:val="009565B1"/>
    <w:rsid w:val="00B03FB3"/>
    <w:rsid w:val="00DF2DDC"/>
    <w:rsid w:val="00E84DC9"/>
    <w:rsid w:val="00EC281C"/>
    <w:rsid w:val="00F1748C"/>
    <w:rsid w:val="00FB35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846C"/>
  <w15:docId w15:val="{B3F42BB5-BF08-4B35-8909-1B76C571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50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520500"/>
    <w:rPr>
      <w:color w:val="0000FF"/>
      <w:u w:val="single"/>
    </w:rPr>
  </w:style>
  <w:style w:type="paragraph" w:styleId="a3">
    <w:name w:val="List Paragraph"/>
    <w:basedOn w:val="a"/>
    <w:uiPriority w:val="34"/>
    <w:qFormat/>
    <w:rsid w:val="00520500"/>
    <w:pPr>
      <w:ind w:left="720"/>
      <w:contextualSpacing/>
    </w:pPr>
  </w:style>
  <w:style w:type="paragraph" w:styleId="a4">
    <w:name w:val="Balloon Text"/>
    <w:basedOn w:val="a"/>
    <w:link w:val="Char"/>
    <w:uiPriority w:val="99"/>
    <w:semiHidden/>
    <w:unhideWhenUsed/>
    <w:rsid w:val="005205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20500"/>
    <w:rPr>
      <w:rFonts w:ascii="Tahoma" w:eastAsia="Times New Roman" w:hAnsi="Tahoma" w:cs="Tahoma"/>
      <w:sz w:val="16"/>
      <w:szCs w:val="16"/>
    </w:rPr>
  </w:style>
  <w:style w:type="paragraph" w:customStyle="1" w:styleId="1">
    <w:name w:val="Παράγραφος λίστας1"/>
    <w:basedOn w:val="a"/>
    <w:uiPriority w:val="34"/>
    <w:qFormat/>
    <w:rsid w:val="008C700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187">
      <w:bodyDiv w:val="1"/>
      <w:marLeft w:val="0"/>
      <w:marRight w:val="0"/>
      <w:marTop w:val="0"/>
      <w:marBottom w:val="0"/>
      <w:divBdr>
        <w:top w:val="none" w:sz="0" w:space="0" w:color="auto"/>
        <w:left w:val="none" w:sz="0" w:space="0" w:color="auto"/>
        <w:bottom w:val="none" w:sz="0" w:space="0" w:color="auto"/>
        <w:right w:val="none" w:sz="0" w:space="0" w:color="auto"/>
      </w:divBdr>
    </w:div>
    <w:div w:id="234441048">
      <w:bodyDiv w:val="1"/>
      <w:marLeft w:val="0"/>
      <w:marRight w:val="0"/>
      <w:marTop w:val="0"/>
      <w:marBottom w:val="0"/>
      <w:divBdr>
        <w:top w:val="none" w:sz="0" w:space="0" w:color="auto"/>
        <w:left w:val="none" w:sz="0" w:space="0" w:color="auto"/>
        <w:bottom w:val="none" w:sz="0" w:space="0" w:color="auto"/>
        <w:right w:val="none" w:sz="0" w:space="0" w:color="auto"/>
      </w:divBdr>
    </w:div>
    <w:div w:id="1557273688">
      <w:bodyDiv w:val="1"/>
      <w:marLeft w:val="0"/>
      <w:marRight w:val="0"/>
      <w:marTop w:val="0"/>
      <w:marBottom w:val="0"/>
      <w:divBdr>
        <w:top w:val="none" w:sz="0" w:space="0" w:color="auto"/>
        <w:left w:val="none" w:sz="0" w:space="0" w:color="auto"/>
        <w:bottom w:val="none" w:sz="0" w:space="0" w:color="auto"/>
        <w:right w:val="none" w:sz="0" w:space="0" w:color="auto"/>
      </w:divBdr>
    </w:div>
    <w:div w:id="2076778353">
      <w:bodyDiv w:val="1"/>
      <w:marLeft w:val="0"/>
      <w:marRight w:val="0"/>
      <w:marTop w:val="0"/>
      <w:marBottom w:val="0"/>
      <w:divBdr>
        <w:top w:val="none" w:sz="0" w:space="0" w:color="auto"/>
        <w:left w:val="none" w:sz="0" w:space="0" w:color="auto"/>
        <w:bottom w:val="none" w:sz="0" w:space="0" w:color="auto"/>
        <w:right w:val="none" w:sz="0" w:space="0" w:color="auto"/>
      </w:divBdr>
    </w:div>
    <w:div w:id="20948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410</Words>
  <Characters>2218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dcterms:created xsi:type="dcterms:W3CDTF">2021-05-01T07:26:00Z</dcterms:created>
  <dcterms:modified xsi:type="dcterms:W3CDTF">2021-05-06T14:58:00Z</dcterms:modified>
</cp:coreProperties>
</file>