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75" w:rsidRDefault="007C4375" w:rsidP="006907B3">
      <w:pPr>
        <w:pStyle w:val="Web"/>
        <w:spacing w:before="0" w:beforeAutospacing="0" w:after="0" w:afterAutospacing="0" w:line="276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7C4375" w:rsidRPr="006F2CF5" w:rsidTr="00C36CE6">
        <w:tblPrEx>
          <w:tblCellMar>
            <w:top w:w="0" w:type="dxa"/>
            <w:bottom w:w="0" w:type="dxa"/>
          </w:tblCellMar>
        </w:tblPrEx>
        <w:tc>
          <w:tcPr>
            <w:tcW w:w="4260" w:type="dxa"/>
          </w:tcPr>
          <w:p w:rsidR="007C4375" w:rsidRPr="00EB5103" w:rsidRDefault="007C4375" w:rsidP="006907B3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>Αρ. Πρωτ. 459</w:t>
            </w:r>
          </w:p>
        </w:tc>
        <w:tc>
          <w:tcPr>
            <w:tcW w:w="4268" w:type="dxa"/>
          </w:tcPr>
          <w:p w:rsidR="007C4375" w:rsidRPr="00EB5103" w:rsidRDefault="007C4375" w:rsidP="006907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26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20</w:t>
            </w:r>
          </w:p>
          <w:p w:rsidR="007C4375" w:rsidRDefault="007C4375" w:rsidP="006907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7C4375" w:rsidRDefault="007C4375" w:rsidP="006907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7C4375" w:rsidRPr="00052151" w:rsidRDefault="007C4375" w:rsidP="006907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7C4375" w:rsidRPr="006F2CF5" w:rsidRDefault="007C4375" w:rsidP="006907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267310" w:rsidRDefault="00267310" w:rsidP="006907B3">
      <w:pPr>
        <w:spacing w:after="0"/>
        <w:rPr>
          <w:rFonts w:ascii="Candara" w:hAnsi="Candara"/>
          <w:sz w:val="24"/>
          <w:szCs w:val="24"/>
        </w:rPr>
      </w:pPr>
    </w:p>
    <w:p w:rsidR="00267310" w:rsidRPr="00267310" w:rsidRDefault="00267310" w:rsidP="006907B3">
      <w:pPr>
        <w:spacing w:after="0"/>
        <w:jc w:val="both"/>
        <w:rPr>
          <w:rFonts w:ascii="Candara" w:hAnsi="Candara"/>
          <w:b/>
          <w:sz w:val="24"/>
          <w:szCs w:val="24"/>
        </w:rPr>
      </w:pPr>
      <w:r w:rsidRPr="00267310">
        <w:rPr>
          <w:rFonts w:ascii="Candara" w:hAnsi="Candara"/>
          <w:b/>
          <w:sz w:val="24"/>
          <w:szCs w:val="24"/>
        </w:rPr>
        <w:t xml:space="preserve">Θέμα: Κάλεσμα συμμετοχής στο συλλαλητήριο της Α.Δ.Ε.Δ.Υ. ενάντια στην ψήφιση του </w:t>
      </w:r>
      <w:proofErr w:type="spellStart"/>
      <w:r w:rsidRPr="00267310">
        <w:rPr>
          <w:rFonts w:ascii="Candara" w:hAnsi="Candara"/>
          <w:b/>
          <w:sz w:val="24"/>
          <w:szCs w:val="24"/>
        </w:rPr>
        <w:t>αντιασφαλιστικού</w:t>
      </w:r>
      <w:proofErr w:type="spellEnd"/>
      <w:r w:rsidRPr="00267310">
        <w:rPr>
          <w:rFonts w:ascii="Candara" w:hAnsi="Candara"/>
          <w:b/>
          <w:sz w:val="24"/>
          <w:szCs w:val="24"/>
        </w:rPr>
        <w:t xml:space="preserve"> – </w:t>
      </w:r>
      <w:proofErr w:type="spellStart"/>
      <w:r w:rsidRPr="00267310">
        <w:rPr>
          <w:rFonts w:ascii="Candara" w:hAnsi="Candara"/>
          <w:b/>
          <w:sz w:val="24"/>
          <w:szCs w:val="24"/>
        </w:rPr>
        <w:t>αντισυνταξιοδοτικού</w:t>
      </w:r>
      <w:proofErr w:type="spellEnd"/>
      <w:r w:rsidRPr="00267310">
        <w:rPr>
          <w:rFonts w:ascii="Candara" w:hAnsi="Candara"/>
          <w:b/>
          <w:sz w:val="24"/>
          <w:szCs w:val="24"/>
        </w:rPr>
        <w:t xml:space="preserve"> νομοσχεδίου</w:t>
      </w:r>
    </w:p>
    <w:p w:rsidR="00267310" w:rsidRDefault="00267310" w:rsidP="006907B3">
      <w:pPr>
        <w:spacing w:after="0"/>
        <w:jc w:val="center"/>
        <w:rPr>
          <w:rFonts w:ascii="Candara" w:hAnsi="Candara"/>
          <w:b/>
          <w:sz w:val="24"/>
          <w:szCs w:val="24"/>
        </w:rPr>
      </w:pPr>
      <w:r w:rsidRPr="00267310">
        <w:rPr>
          <w:rFonts w:ascii="Candara" w:hAnsi="Candara"/>
          <w:b/>
          <w:sz w:val="24"/>
          <w:szCs w:val="24"/>
        </w:rPr>
        <w:t>Πέμπτη, 27 Φεβρουαρίου 2020 και ώρα 18:00,</w:t>
      </w:r>
    </w:p>
    <w:p w:rsidR="00267310" w:rsidRPr="00267310" w:rsidRDefault="00267310" w:rsidP="006907B3">
      <w:pPr>
        <w:spacing w:after="0"/>
        <w:jc w:val="center"/>
        <w:rPr>
          <w:rFonts w:ascii="Candara" w:hAnsi="Candara"/>
          <w:b/>
          <w:sz w:val="24"/>
          <w:szCs w:val="24"/>
        </w:rPr>
      </w:pPr>
      <w:r w:rsidRPr="00267310">
        <w:rPr>
          <w:rFonts w:ascii="Candara" w:hAnsi="Candara"/>
          <w:b/>
          <w:sz w:val="24"/>
          <w:szCs w:val="24"/>
        </w:rPr>
        <w:t xml:space="preserve"> έξω</w:t>
      </w:r>
      <w:r>
        <w:rPr>
          <w:rFonts w:ascii="Candara" w:hAnsi="Candara"/>
          <w:b/>
          <w:sz w:val="24"/>
          <w:szCs w:val="24"/>
        </w:rPr>
        <w:t xml:space="preserve"> </w:t>
      </w:r>
      <w:r w:rsidRPr="00267310">
        <w:rPr>
          <w:rFonts w:ascii="Candara" w:hAnsi="Candara"/>
          <w:b/>
          <w:sz w:val="24"/>
          <w:szCs w:val="24"/>
        </w:rPr>
        <w:t>από το κτίριο της Βουλής</w:t>
      </w:r>
    </w:p>
    <w:p w:rsidR="00267310" w:rsidRDefault="00267310" w:rsidP="006907B3">
      <w:pPr>
        <w:spacing w:after="0"/>
        <w:jc w:val="both"/>
        <w:rPr>
          <w:rFonts w:ascii="Candara" w:hAnsi="Candara"/>
          <w:sz w:val="24"/>
          <w:szCs w:val="24"/>
        </w:rPr>
      </w:pPr>
    </w:p>
    <w:p w:rsidR="00267310" w:rsidRDefault="00267310" w:rsidP="006907B3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καλεί όλους τους συναδέλφους να συμμετέχουν δυναμικά </w:t>
      </w:r>
      <w:r w:rsidR="00EF4B64">
        <w:rPr>
          <w:rFonts w:ascii="Candara" w:hAnsi="Candara"/>
          <w:sz w:val="24"/>
          <w:szCs w:val="24"/>
        </w:rPr>
        <w:t xml:space="preserve">στο συλλαλητήριο </w:t>
      </w:r>
      <w:r w:rsidR="00EF4B64" w:rsidRPr="00EF4B64">
        <w:rPr>
          <w:rFonts w:ascii="Candara" w:hAnsi="Candara"/>
          <w:sz w:val="24"/>
          <w:szCs w:val="24"/>
        </w:rPr>
        <w:t xml:space="preserve">διαμαρτυρίας </w:t>
      </w:r>
      <w:r w:rsidR="00EF4B64">
        <w:rPr>
          <w:rFonts w:ascii="Candara" w:hAnsi="Candara"/>
          <w:sz w:val="24"/>
          <w:szCs w:val="24"/>
        </w:rPr>
        <w:t xml:space="preserve">που αποφάσισε </w:t>
      </w:r>
      <w:r w:rsidRPr="00267310">
        <w:rPr>
          <w:rFonts w:ascii="Candara" w:hAnsi="Candara"/>
          <w:sz w:val="24"/>
          <w:szCs w:val="24"/>
        </w:rPr>
        <w:t>το</w:t>
      </w:r>
      <w:r w:rsidR="00EF4B64">
        <w:rPr>
          <w:rFonts w:ascii="Candara" w:hAnsi="Candara"/>
          <w:sz w:val="24"/>
          <w:szCs w:val="24"/>
        </w:rPr>
        <w:t xml:space="preserve"> Γενικό Συμβού</w:t>
      </w:r>
      <w:r w:rsidRPr="00267310">
        <w:rPr>
          <w:rFonts w:ascii="Candara" w:hAnsi="Candara"/>
          <w:sz w:val="24"/>
          <w:szCs w:val="24"/>
        </w:rPr>
        <w:t>λ</w:t>
      </w:r>
      <w:r w:rsidR="00EF4B64">
        <w:rPr>
          <w:rFonts w:ascii="Candara" w:hAnsi="Candara"/>
          <w:sz w:val="24"/>
          <w:szCs w:val="24"/>
        </w:rPr>
        <w:t>ιο</w:t>
      </w:r>
      <w:r w:rsidRPr="00267310">
        <w:rPr>
          <w:rFonts w:ascii="Candara" w:hAnsi="Candara"/>
          <w:sz w:val="24"/>
          <w:szCs w:val="24"/>
        </w:rPr>
        <w:t xml:space="preserve"> της Α.Δ.Ε.Δ.Υ.</w:t>
      </w:r>
      <w:r w:rsidR="00EF4B64">
        <w:rPr>
          <w:rFonts w:ascii="Candara" w:hAnsi="Candara"/>
          <w:sz w:val="24"/>
          <w:szCs w:val="24"/>
        </w:rPr>
        <w:t xml:space="preserve"> </w:t>
      </w:r>
      <w:r w:rsidR="00EF4B64" w:rsidRPr="00EF4B64">
        <w:rPr>
          <w:rFonts w:ascii="Candara" w:hAnsi="Candara"/>
          <w:b/>
          <w:sz w:val="24"/>
          <w:szCs w:val="24"/>
        </w:rPr>
        <w:t>την</w:t>
      </w:r>
      <w:r w:rsidRPr="00EF4B64">
        <w:rPr>
          <w:rFonts w:ascii="Candara" w:hAnsi="Candara"/>
          <w:b/>
          <w:sz w:val="24"/>
          <w:szCs w:val="24"/>
        </w:rPr>
        <w:t xml:space="preserve"> Πέμπτη 27/2/2020, ώρα 18:00, έξω</w:t>
      </w:r>
      <w:r w:rsidR="00EF4B64" w:rsidRPr="00EF4B64">
        <w:rPr>
          <w:rFonts w:ascii="Candara" w:hAnsi="Candara"/>
          <w:b/>
          <w:sz w:val="24"/>
          <w:szCs w:val="24"/>
        </w:rPr>
        <w:t xml:space="preserve"> </w:t>
      </w:r>
      <w:r w:rsidRPr="00EF4B64">
        <w:rPr>
          <w:rFonts w:ascii="Candara" w:hAnsi="Candara"/>
          <w:b/>
          <w:sz w:val="24"/>
          <w:szCs w:val="24"/>
        </w:rPr>
        <w:t>από το κτίριο της Βουλής,</w:t>
      </w:r>
      <w:r w:rsidRPr="00267310">
        <w:rPr>
          <w:rFonts w:ascii="Candara" w:hAnsi="Candara"/>
          <w:sz w:val="24"/>
          <w:szCs w:val="24"/>
        </w:rPr>
        <w:t xml:space="preserve"> με αφορμή την ψήφιση του</w:t>
      </w:r>
      <w:r w:rsidR="00EF4B64">
        <w:rPr>
          <w:rFonts w:ascii="Candara" w:hAnsi="Candara"/>
          <w:sz w:val="24"/>
          <w:szCs w:val="24"/>
        </w:rPr>
        <w:t xml:space="preserve"> </w:t>
      </w:r>
      <w:proofErr w:type="spellStart"/>
      <w:r w:rsidRPr="00267310">
        <w:rPr>
          <w:rFonts w:ascii="Candara" w:hAnsi="Candara"/>
          <w:sz w:val="24"/>
          <w:szCs w:val="24"/>
        </w:rPr>
        <w:t>αντιασφαλιστικού</w:t>
      </w:r>
      <w:proofErr w:type="spellEnd"/>
      <w:r w:rsidRPr="00267310">
        <w:rPr>
          <w:rFonts w:ascii="Candara" w:hAnsi="Candara"/>
          <w:sz w:val="24"/>
          <w:szCs w:val="24"/>
        </w:rPr>
        <w:t xml:space="preserve"> – </w:t>
      </w:r>
      <w:proofErr w:type="spellStart"/>
      <w:r w:rsidRPr="00267310">
        <w:rPr>
          <w:rFonts w:ascii="Candara" w:hAnsi="Candara"/>
          <w:sz w:val="24"/>
          <w:szCs w:val="24"/>
        </w:rPr>
        <w:t>αντισυνταξιοδοτικού</w:t>
      </w:r>
      <w:proofErr w:type="spellEnd"/>
      <w:r w:rsidRPr="00267310">
        <w:rPr>
          <w:rFonts w:ascii="Candara" w:hAnsi="Candara"/>
          <w:sz w:val="24"/>
          <w:szCs w:val="24"/>
        </w:rPr>
        <w:t xml:space="preserve"> νομοσχεδίου.</w:t>
      </w:r>
    </w:p>
    <w:p w:rsidR="00EF4B64" w:rsidRPr="00267310" w:rsidRDefault="00EF4B64" w:rsidP="006907B3">
      <w:pPr>
        <w:spacing w:after="0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Η πραγματοποίηση της  απεργίας στις 18 Φεβρουαρίου, το πλήθος και το μέγεθος των αντιδράσεων από όλον τον πολιτικό κόσμο, τα συνδικάτα και την κοινωνία συνολικά κατέδειξαν ότι η</w:t>
      </w:r>
      <w:r w:rsidRPr="00EF4B64">
        <w:rPr>
          <w:rFonts w:ascii="Candara" w:hAnsi="Candara"/>
          <w:sz w:val="24"/>
          <w:szCs w:val="24"/>
        </w:rPr>
        <w:t xml:space="preserve"> κυβέρνηση </w:t>
      </w:r>
      <w:r w:rsidR="00007746">
        <w:rPr>
          <w:rFonts w:ascii="Candara" w:hAnsi="Candara"/>
          <w:sz w:val="24"/>
          <w:szCs w:val="24"/>
        </w:rPr>
        <w:t>της Ν.Δ. είναι μόνη της σ</w:t>
      </w:r>
      <w:r w:rsidRPr="00EF4B64">
        <w:rPr>
          <w:rFonts w:ascii="Candara" w:hAnsi="Candara"/>
          <w:sz w:val="24"/>
          <w:szCs w:val="24"/>
        </w:rPr>
        <w:t xml:space="preserve">την ψήφιση του νέου </w:t>
      </w:r>
      <w:proofErr w:type="spellStart"/>
      <w:r w:rsidRPr="00EF4B64">
        <w:rPr>
          <w:rFonts w:ascii="Candara" w:hAnsi="Candara"/>
          <w:sz w:val="24"/>
          <w:szCs w:val="24"/>
        </w:rPr>
        <w:t>αντιασφαλιστικού</w:t>
      </w:r>
      <w:proofErr w:type="spellEnd"/>
      <w:r w:rsidRPr="00EF4B64">
        <w:rPr>
          <w:rFonts w:ascii="Candara" w:hAnsi="Candara"/>
          <w:sz w:val="24"/>
          <w:szCs w:val="24"/>
        </w:rPr>
        <w:t xml:space="preserve"> </w:t>
      </w:r>
      <w:r w:rsidR="00007746">
        <w:rPr>
          <w:rFonts w:ascii="Candara" w:hAnsi="Candara"/>
          <w:sz w:val="24"/>
          <w:szCs w:val="24"/>
        </w:rPr>
        <w:t xml:space="preserve">τερατουργήματος που ολοκληρώνει και θεοποιεί το έκτρωμα </w:t>
      </w:r>
      <w:proofErr w:type="spellStart"/>
      <w:r w:rsidR="00007746">
        <w:rPr>
          <w:rFonts w:ascii="Candara" w:hAnsi="Candara"/>
          <w:sz w:val="24"/>
          <w:szCs w:val="24"/>
        </w:rPr>
        <w:t>Κατρούγκαλου</w:t>
      </w:r>
      <w:proofErr w:type="spellEnd"/>
      <w:r w:rsidRPr="00EF4B64">
        <w:rPr>
          <w:rFonts w:ascii="Candara" w:hAnsi="Candara"/>
          <w:sz w:val="24"/>
          <w:szCs w:val="24"/>
        </w:rPr>
        <w:t xml:space="preserve">. Η </w:t>
      </w:r>
      <w:r w:rsidR="00007746">
        <w:rPr>
          <w:rFonts w:ascii="Candara" w:hAnsi="Candara"/>
          <w:sz w:val="24"/>
          <w:szCs w:val="24"/>
        </w:rPr>
        <w:t xml:space="preserve">συντριπτική </w:t>
      </w:r>
      <w:r w:rsidRPr="00EF4B64">
        <w:rPr>
          <w:rFonts w:ascii="Candara" w:hAnsi="Candara"/>
          <w:sz w:val="24"/>
          <w:szCs w:val="24"/>
        </w:rPr>
        <w:t>πλειοψηφία του λαού μας δηλώνει αντίθετη στα νέα αντιλαϊκά μέτρα.</w:t>
      </w:r>
    </w:p>
    <w:p w:rsidR="00007746" w:rsidRDefault="00007746" w:rsidP="006907B3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267310" w:rsidRPr="00007746" w:rsidRDefault="00267310" w:rsidP="006907B3">
      <w:pPr>
        <w:spacing w:after="0"/>
        <w:jc w:val="both"/>
        <w:rPr>
          <w:rFonts w:ascii="Candara" w:hAnsi="Candara"/>
          <w:b/>
          <w:sz w:val="24"/>
          <w:szCs w:val="24"/>
        </w:rPr>
      </w:pPr>
      <w:r w:rsidRPr="00007746">
        <w:rPr>
          <w:rFonts w:ascii="Candara" w:hAnsi="Candara"/>
          <w:b/>
          <w:sz w:val="24"/>
          <w:szCs w:val="24"/>
        </w:rPr>
        <w:t>Διεκδικούμε:</w:t>
      </w:r>
    </w:p>
    <w:p w:rsidR="00267310" w:rsidRPr="00007746" w:rsidRDefault="00267310" w:rsidP="006907B3">
      <w:pPr>
        <w:pStyle w:val="a3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07746">
        <w:rPr>
          <w:rFonts w:ascii="Candara" w:hAnsi="Candara"/>
          <w:sz w:val="24"/>
          <w:szCs w:val="24"/>
        </w:rPr>
        <w:t xml:space="preserve">Απόσυρση του </w:t>
      </w:r>
      <w:proofErr w:type="spellStart"/>
      <w:r w:rsidRPr="00007746">
        <w:rPr>
          <w:rFonts w:ascii="Candara" w:hAnsi="Candara"/>
          <w:sz w:val="24"/>
          <w:szCs w:val="24"/>
        </w:rPr>
        <w:t>αντιασφαλιστικού</w:t>
      </w:r>
      <w:proofErr w:type="spellEnd"/>
      <w:r w:rsidRPr="00007746">
        <w:rPr>
          <w:rFonts w:ascii="Candara" w:hAnsi="Candara"/>
          <w:sz w:val="24"/>
          <w:szCs w:val="24"/>
        </w:rPr>
        <w:t xml:space="preserve"> νομοσχεδίου </w:t>
      </w:r>
      <w:proofErr w:type="spellStart"/>
      <w:r w:rsidRPr="00007746">
        <w:rPr>
          <w:rFonts w:ascii="Candara" w:hAnsi="Candara"/>
          <w:sz w:val="24"/>
          <w:szCs w:val="24"/>
        </w:rPr>
        <w:t>Βρούτση</w:t>
      </w:r>
      <w:proofErr w:type="spellEnd"/>
      <w:r w:rsidRPr="00007746">
        <w:rPr>
          <w:rFonts w:ascii="Candara" w:hAnsi="Candara"/>
          <w:sz w:val="24"/>
          <w:szCs w:val="24"/>
        </w:rPr>
        <w:t xml:space="preserve"> και μη ψήφισή</w:t>
      </w:r>
    </w:p>
    <w:p w:rsidR="00007746" w:rsidRDefault="00267310" w:rsidP="006907B3">
      <w:pPr>
        <w:spacing w:after="0"/>
        <w:jc w:val="both"/>
        <w:rPr>
          <w:rFonts w:ascii="Candara" w:hAnsi="Candara"/>
          <w:sz w:val="24"/>
          <w:szCs w:val="24"/>
        </w:rPr>
      </w:pPr>
      <w:r w:rsidRPr="00267310">
        <w:rPr>
          <w:rFonts w:ascii="Candara" w:hAnsi="Candara"/>
          <w:sz w:val="24"/>
          <w:szCs w:val="24"/>
        </w:rPr>
        <w:t>του από τη Βουλή.</w:t>
      </w:r>
    </w:p>
    <w:p w:rsidR="00267310" w:rsidRPr="00007746" w:rsidRDefault="00267310" w:rsidP="006907B3">
      <w:pPr>
        <w:pStyle w:val="a3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07746">
        <w:rPr>
          <w:rFonts w:ascii="Candara" w:hAnsi="Candara"/>
          <w:sz w:val="24"/>
          <w:szCs w:val="24"/>
        </w:rPr>
        <w:t xml:space="preserve">Κατάργηση του Νόμου </w:t>
      </w:r>
      <w:proofErr w:type="spellStart"/>
      <w:r w:rsidRPr="00007746">
        <w:rPr>
          <w:rFonts w:ascii="Candara" w:hAnsi="Candara"/>
          <w:sz w:val="24"/>
          <w:szCs w:val="24"/>
        </w:rPr>
        <w:t>Κατρούγκαλου</w:t>
      </w:r>
      <w:proofErr w:type="spellEnd"/>
      <w:r w:rsidRPr="00007746">
        <w:rPr>
          <w:rFonts w:ascii="Candara" w:hAnsi="Candara"/>
          <w:sz w:val="24"/>
          <w:szCs w:val="24"/>
        </w:rPr>
        <w:t xml:space="preserve"> (Ν. 4387/16) για το ασφαλιστικό</w:t>
      </w:r>
    </w:p>
    <w:p w:rsidR="00267310" w:rsidRPr="00267310" w:rsidRDefault="00267310" w:rsidP="006907B3">
      <w:pPr>
        <w:spacing w:after="0"/>
        <w:jc w:val="both"/>
        <w:rPr>
          <w:rFonts w:ascii="Candara" w:hAnsi="Candara"/>
          <w:sz w:val="24"/>
          <w:szCs w:val="24"/>
        </w:rPr>
      </w:pPr>
      <w:r w:rsidRPr="00267310">
        <w:rPr>
          <w:rFonts w:ascii="Candara" w:hAnsi="Candara"/>
          <w:sz w:val="24"/>
          <w:szCs w:val="24"/>
        </w:rPr>
        <w:t xml:space="preserve">και όλων των </w:t>
      </w:r>
      <w:proofErr w:type="spellStart"/>
      <w:r w:rsidRPr="00267310">
        <w:rPr>
          <w:rFonts w:ascii="Candara" w:hAnsi="Candara"/>
          <w:sz w:val="24"/>
          <w:szCs w:val="24"/>
        </w:rPr>
        <w:t>αντιασφαλιστικών</w:t>
      </w:r>
      <w:proofErr w:type="spellEnd"/>
      <w:r w:rsidRPr="00267310">
        <w:rPr>
          <w:rFonts w:ascii="Candara" w:hAnsi="Candara"/>
          <w:sz w:val="24"/>
          <w:szCs w:val="24"/>
        </w:rPr>
        <w:t xml:space="preserve"> – </w:t>
      </w:r>
      <w:proofErr w:type="spellStart"/>
      <w:r w:rsidRPr="00267310">
        <w:rPr>
          <w:rFonts w:ascii="Candara" w:hAnsi="Candara"/>
          <w:sz w:val="24"/>
          <w:szCs w:val="24"/>
        </w:rPr>
        <w:t>αντισυνταξιοδοτικών</w:t>
      </w:r>
      <w:proofErr w:type="spellEnd"/>
      <w:r w:rsidRPr="00267310">
        <w:rPr>
          <w:rFonts w:ascii="Candara" w:hAnsi="Candara"/>
          <w:sz w:val="24"/>
          <w:szCs w:val="24"/>
        </w:rPr>
        <w:t xml:space="preserve"> νόμων.</w:t>
      </w:r>
    </w:p>
    <w:p w:rsidR="00267310" w:rsidRPr="00007746" w:rsidRDefault="00267310" w:rsidP="006907B3">
      <w:pPr>
        <w:pStyle w:val="a3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07746">
        <w:rPr>
          <w:rFonts w:ascii="Candara" w:hAnsi="Candara"/>
          <w:sz w:val="24"/>
          <w:szCs w:val="24"/>
        </w:rPr>
        <w:t>Σταδιακή αποκατάσταση όλων των συντάξεων.</w:t>
      </w:r>
    </w:p>
    <w:p w:rsidR="00267310" w:rsidRPr="00007746" w:rsidRDefault="00267310" w:rsidP="006907B3">
      <w:pPr>
        <w:pStyle w:val="a3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07746">
        <w:rPr>
          <w:rFonts w:ascii="Candara" w:hAnsi="Candara"/>
          <w:sz w:val="24"/>
          <w:szCs w:val="24"/>
        </w:rPr>
        <w:t>Καμία ιδιωτικοποίηση της κοινωνικής ασφάλισης.</w:t>
      </w:r>
    </w:p>
    <w:p w:rsidR="00267310" w:rsidRPr="00007746" w:rsidRDefault="00267310" w:rsidP="006907B3">
      <w:pPr>
        <w:pStyle w:val="a3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07746">
        <w:rPr>
          <w:rFonts w:ascii="Candara" w:hAnsi="Candara"/>
          <w:sz w:val="24"/>
          <w:szCs w:val="24"/>
        </w:rPr>
        <w:t>Καθιέρωση συστήματος κοινωνικής ασφάλισης που θα εγγυάται</w:t>
      </w:r>
    </w:p>
    <w:p w:rsidR="00007746" w:rsidRDefault="00267310" w:rsidP="006907B3">
      <w:pPr>
        <w:pStyle w:val="a3"/>
        <w:spacing w:after="0"/>
        <w:jc w:val="both"/>
        <w:rPr>
          <w:rFonts w:ascii="Candara" w:hAnsi="Candara"/>
          <w:sz w:val="24"/>
          <w:szCs w:val="24"/>
        </w:rPr>
      </w:pPr>
      <w:r w:rsidRPr="00007746">
        <w:rPr>
          <w:rFonts w:ascii="Candara" w:hAnsi="Candara"/>
          <w:sz w:val="24"/>
          <w:szCs w:val="24"/>
        </w:rPr>
        <w:t>αξιοπρεπή διαβίωση για τους συνταξιούχους, όπως ορίζει το</w:t>
      </w:r>
      <w:r w:rsidR="00007746" w:rsidRPr="00007746">
        <w:rPr>
          <w:rFonts w:ascii="Candara" w:hAnsi="Candara"/>
          <w:sz w:val="24"/>
          <w:szCs w:val="24"/>
        </w:rPr>
        <w:t xml:space="preserve"> </w:t>
      </w:r>
      <w:r w:rsidRPr="00007746">
        <w:rPr>
          <w:rFonts w:ascii="Candara" w:hAnsi="Candara"/>
          <w:sz w:val="24"/>
          <w:szCs w:val="24"/>
        </w:rPr>
        <w:t xml:space="preserve">Σύνταγμα. </w:t>
      </w:r>
    </w:p>
    <w:p w:rsidR="00A50CA4" w:rsidRDefault="00007746" w:rsidP="006907B3">
      <w:pPr>
        <w:pStyle w:val="a3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07746">
        <w:rPr>
          <w:rFonts w:ascii="Candara" w:hAnsi="Candara"/>
          <w:sz w:val="24"/>
          <w:szCs w:val="24"/>
        </w:rPr>
        <w:lastRenderedPageBreak/>
        <w:t>Ε</w:t>
      </w:r>
      <w:r w:rsidR="00267310" w:rsidRPr="00007746">
        <w:rPr>
          <w:rFonts w:ascii="Candara" w:hAnsi="Candara"/>
          <w:sz w:val="24"/>
          <w:szCs w:val="24"/>
        </w:rPr>
        <w:t>παναφορά 13ης και 14ης σύνταξης.</w:t>
      </w:r>
      <w:r w:rsidR="00267310" w:rsidRPr="00007746">
        <w:rPr>
          <w:rFonts w:ascii="Candara" w:hAnsi="Candara"/>
          <w:sz w:val="24"/>
          <w:szCs w:val="24"/>
        </w:rPr>
        <w:cr/>
      </w:r>
    </w:p>
    <w:p w:rsidR="00286886" w:rsidRDefault="00286886" w:rsidP="006907B3">
      <w:pPr>
        <w:pStyle w:val="a3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Ε</w:t>
      </w:r>
      <w:r w:rsidRPr="00286886">
        <w:rPr>
          <w:rFonts w:ascii="Candara" w:hAnsi="Candara"/>
          <w:sz w:val="24"/>
          <w:szCs w:val="24"/>
        </w:rPr>
        <w:t>παναφορά των ειδικών συνταξιοδοτικών διατάξεων του Ν3075/02</w:t>
      </w:r>
      <w:r>
        <w:rPr>
          <w:rFonts w:ascii="Candara" w:hAnsi="Candara"/>
          <w:sz w:val="24"/>
          <w:szCs w:val="24"/>
        </w:rPr>
        <w:t xml:space="preserve"> για τη συνταξιοδότηση των εκπαιδευτικών</w:t>
      </w:r>
      <w:r w:rsidR="00AD02B4">
        <w:rPr>
          <w:rFonts w:ascii="Candara" w:hAnsi="Candara"/>
          <w:sz w:val="24"/>
          <w:szCs w:val="24"/>
        </w:rPr>
        <w:t>.</w:t>
      </w:r>
    </w:p>
    <w:p w:rsidR="00AD02B4" w:rsidRDefault="00AD02B4" w:rsidP="006907B3">
      <w:pPr>
        <w:spacing w:after="0"/>
        <w:jc w:val="both"/>
        <w:rPr>
          <w:rFonts w:ascii="Candara" w:hAnsi="Candara"/>
          <w:sz w:val="24"/>
          <w:szCs w:val="24"/>
        </w:rPr>
      </w:pPr>
    </w:p>
    <w:p w:rsidR="00AD02B4" w:rsidRDefault="00AD02B4" w:rsidP="006907B3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AD02B4">
        <w:rPr>
          <w:rFonts w:ascii="Candara" w:hAnsi="Candara"/>
          <w:b/>
          <w:sz w:val="28"/>
          <w:szCs w:val="28"/>
        </w:rPr>
        <w:t>Συμμετέχουμε μαζικά στο Συλλαλητήριο</w:t>
      </w:r>
    </w:p>
    <w:p w:rsidR="00AD02B4" w:rsidRDefault="00AD02B4" w:rsidP="006907B3">
      <w:pPr>
        <w:spacing w:after="0"/>
        <w:jc w:val="center"/>
        <w:rPr>
          <w:rFonts w:ascii="Candara" w:hAnsi="Candara"/>
          <w:b/>
          <w:sz w:val="28"/>
          <w:szCs w:val="28"/>
        </w:rPr>
      </w:pPr>
      <w:r w:rsidRPr="00AD02B4">
        <w:rPr>
          <w:rFonts w:ascii="Candara" w:hAnsi="Candara"/>
          <w:b/>
          <w:sz w:val="28"/>
          <w:szCs w:val="28"/>
        </w:rPr>
        <w:t xml:space="preserve"> Πέμπτη 27</w:t>
      </w:r>
      <w:r>
        <w:rPr>
          <w:rFonts w:ascii="Candara" w:hAnsi="Candara"/>
          <w:b/>
          <w:sz w:val="28"/>
          <w:szCs w:val="28"/>
        </w:rPr>
        <w:t xml:space="preserve"> Φεβρουαρίου, 6 </w:t>
      </w:r>
      <w:proofErr w:type="spellStart"/>
      <w:r>
        <w:rPr>
          <w:rFonts w:ascii="Candara" w:hAnsi="Candara"/>
          <w:b/>
          <w:sz w:val="28"/>
          <w:szCs w:val="28"/>
        </w:rPr>
        <w:t>μ.μ</w:t>
      </w:r>
      <w:proofErr w:type="spellEnd"/>
      <w:r>
        <w:rPr>
          <w:rFonts w:ascii="Candara" w:hAnsi="Candara"/>
          <w:b/>
          <w:sz w:val="28"/>
          <w:szCs w:val="28"/>
        </w:rPr>
        <w:t>. στη Βουλή</w:t>
      </w:r>
      <w:bookmarkStart w:id="0" w:name="_GoBack"/>
      <w:bookmarkEnd w:id="0"/>
    </w:p>
    <w:p w:rsidR="007C4375" w:rsidRDefault="007C4375" w:rsidP="006907B3">
      <w:pPr>
        <w:spacing w:after="0"/>
        <w:jc w:val="center"/>
        <w:rPr>
          <w:rFonts w:ascii="Candara" w:hAnsi="Candara"/>
          <w:b/>
          <w:sz w:val="28"/>
          <w:szCs w:val="28"/>
        </w:rPr>
      </w:pPr>
    </w:p>
    <w:p w:rsidR="007C4375" w:rsidRPr="00AD02B4" w:rsidRDefault="007C4375" w:rsidP="006907B3">
      <w:pPr>
        <w:spacing w:after="0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086225" cy="1409700"/>
            <wp:effectExtent l="19050" t="0" r="9525" b="0"/>
            <wp:docPr id="4" name="Εικόνα 4" descr="υπογραφέ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υπογραφές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375" w:rsidRPr="00AD02B4" w:rsidSect="00B66B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16FFF"/>
    <w:multiLevelType w:val="hybridMultilevel"/>
    <w:tmpl w:val="B5CCE7E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310"/>
    <w:rsid w:val="00007746"/>
    <w:rsid w:val="00267310"/>
    <w:rsid w:val="00286886"/>
    <w:rsid w:val="006907B3"/>
    <w:rsid w:val="007C4375"/>
    <w:rsid w:val="009F644D"/>
    <w:rsid w:val="00A50CA4"/>
    <w:rsid w:val="00AD02B4"/>
    <w:rsid w:val="00B66BA3"/>
    <w:rsid w:val="00EF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746"/>
    <w:pPr>
      <w:ind w:left="720"/>
      <w:contextualSpacing/>
    </w:pPr>
  </w:style>
  <w:style w:type="paragraph" w:styleId="Web">
    <w:name w:val="Normal (Web)"/>
    <w:basedOn w:val="a"/>
    <w:uiPriority w:val="99"/>
    <w:semiHidden/>
    <w:rsid w:val="007C437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7C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C4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PRESIDENT</dc:creator>
  <cp:lastModifiedBy>doe11</cp:lastModifiedBy>
  <cp:revision>4</cp:revision>
  <dcterms:created xsi:type="dcterms:W3CDTF">2020-02-26T11:49:00Z</dcterms:created>
  <dcterms:modified xsi:type="dcterms:W3CDTF">2020-02-26T11:51:00Z</dcterms:modified>
</cp:coreProperties>
</file>