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82B" w:rsidRPr="00FC6356" w:rsidRDefault="0064782B" w:rsidP="009B2A9D">
      <w:pPr>
        <w:tabs>
          <w:tab w:val="left" w:pos="4111"/>
        </w:tabs>
        <w:spacing w:after="100"/>
        <w:jc w:val="center"/>
        <w:rPr>
          <w:rFonts w:ascii="Times New Roman" w:hAnsi="Times New Roman"/>
          <w:b/>
          <w:sz w:val="26"/>
          <w:szCs w:val="26"/>
          <w:u w:val="single"/>
        </w:rPr>
      </w:pPr>
      <w:r w:rsidRPr="00FC6356">
        <w:rPr>
          <w:rFonts w:ascii="Times New Roman" w:hAnsi="Times New Roman"/>
          <w:b/>
          <w:sz w:val="26"/>
          <w:szCs w:val="26"/>
          <w:u w:val="single"/>
        </w:rPr>
        <w:t>ΔΕΛΤΙΟ ΤΥΠΟΥ</w:t>
      </w:r>
    </w:p>
    <w:p w:rsidR="0064782B" w:rsidRPr="00FC6356" w:rsidRDefault="00243E19" w:rsidP="009B2A9D">
      <w:pPr>
        <w:spacing w:after="100"/>
        <w:jc w:val="center"/>
        <w:rPr>
          <w:rFonts w:ascii="Times New Roman" w:hAnsi="Times New Roman"/>
          <w:b/>
          <w:sz w:val="26"/>
          <w:szCs w:val="26"/>
        </w:rPr>
      </w:pPr>
      <w:r w:rsidRPr="00FC6356">
        <w:rPr>
          <w:rFonts w:ascii="Times New Roman" w:hAnsi="Times New Roman"/>
          <w:b/>
          <w:sz w:val="26"/>
          <w:szCs w:val="26"/>
        </w:rPr>
        <w:t>ΣΥΝΑΝΤΗΣΗ</w:t>
      </w:r>
      <w:r w:rsidR="0064782B" w:rsidRPr="00FC6356">
        <w:rPr>
          <w:rFonts w:ascii="Times New Roman" w:hAnsi="Times New Roman"/>
          <w:b/>
          <w:sz w:val="26"/>
          <w:szCs w:val="26"/>
        </w:rPr>
        <w:t xml:space="preserve"> ΤΩΝ ΣΥΛΛΟΓΩΝ Π.Ε. ΠΕΙΡΑΙΑ</w:t>
      </w:r>
    </w:p>
    <w:p w:rsidR="0064782B" w:rsidRPr="00FC6356" w:rsidRDefault="00243E19" w:rsidP="009B2A9D">
      <w:pPr>
        <w:spacing w:after="100"/>
        <w:jc w:val="center"/>
        <w:rPr>
          <w:rFonts w:ascii="Times New Roman" w:hAnsi="Times New Roman"/>
          <w:b/>
          <w:sz w:val="26"/>
          <w:szCs w:val="26"/>
        </w:rPr>
      </w:pPr>
      <w:r w:rsidRPr="00FC6356">
        <w:rPr>
          <w:rFonts w:ascii="Times New Roman" w:hAnsi="Times New Roman"/>
          <w:b/>
          <w:sz w:val="26"/>
          <w:szCs w:val="26"/>
        </w:rPr>
        <w:t>ΜΕ ΤΟΝ Δ/ΝΤΗ ΕΚΠΑΙΔΕΥΣΗΣ</w:t>
      </w:r>
    </w:p>
    <w:p w:rsidR="00A82DF2" w:rsidRPr="00A82DF2" w:rsidRDefault="00A82DF2" w:rsidP="009B2A9D">
      <w:pPr>
        <w:spacing w:after="100"/>
        <w:jc w:val="center"/>
        <w:rPr>
          <w:rFonts w:ascii="Times New Roman" w:hAnsi="Times New Roman"/>
          <w:b/>
          <w:sz w:val="24"/>
          <w:szCs w:val="24"/>
        </w:rPr>
      </w:pPr>
    </w:p>
    <w:p w:rsidR="0064782B" w:rsidRPr="00243E19" w:rsidRDefault="0064782B" w:rsidP="009B2A9D">
      <w:pPr>
        <w:spacing w:after="100"/>
        <w:jc w:val="both"/>
        <w:rPr>
          <w:rFonts w:ascii="Times New Roman" w:hAnsi="Times New Roman"/>
          <w:sz w:val="24"/>
          <w:szCs w:val="24"/>
        </w:rPr>
      </w:pPr>
      <w:r w:rsidRPr="00243E19">
        <w:rPr>
          <w:rFonts w:ascii="Times New Roman" w:hAnsi="Times New Roman"/>
          <w:sz w:val="24"/>
          <w:szCs w:val="24"/>
        </w:rPr>
        <w:t xml:space="preserve">Την Τετάρτη 7 Απριλίου πραγματοποιήθηκε συνάντηση </w:t>
      </w:r>
      <w:r w:rsidR="00243E19">
        <w:rPr>
          <w:rFonts w:ascii="Times New Roman" w:hAnsi="Times New Roman"/>
          <w:sz w:val="24"/>
          <w:szCs w:val="24"/>
        </w:rPr>
        <w:t>με τον Διευθυντή Εκπαίδευσης των εκπροσώπων</w:t>
      </w:r>
      <w:r w:rsidR="00A82DF2">
        <w:rPr>
          <w:rFonts w:ascii="Times New Roman" w:hAnsi="Times New Roman"/>
          <w:sz w:val="24"/>
          <w:szCs w:val="24"/>
        </w:rPr>
        <w:t xml:space="preserve"> </w:t>
      </w:r>
      <w:r w:rsidR="00243E19">
        <w:rPr>
          <w:rFonts w:ascii="Times New Roman" w:hAnsi="Times New Roman"/>
          <w:sz w:val="24"/>
          <w:szCs w:val="24"/>
        </w:rPr>
        <w:t xml:space="preserve">των </w:t>
      </w:r>
      <w:r w:rsidRPr="00243E19">
        <w:rPr>
          <w:rFonts w:ascii="Times New Roman" w:hAnsi="Times New Roman"/>
          <w:sz w:val="24"/>
          <w:szCs w:val="24"/>
        </w:rPr>
        <w:t>Συλλόγων Πρωτοβάθμιας Εκπαίδευσης: Πειραιά «Η Πρόοδος», Νίκ</w:t>
      </w:r>
      <w:r w:rsidR="008B362D">
        <w:rPr>
          <w:rFonts w:ascii="Times New Roman" w:hAnsi="Times New Roman"/>
          <w:sz w:val="24"/>
          <w:szCs w:val="24"/>
        </w:rPr>
        <w:t xml:space="preserve">αιας, Κερατσινίου-Περάματος «Ν. </w:t>
      </w:r>
      <w:proofErr w:type="spellStart"/>
      <w:r w:rsidRPr="00243E19">
        <w:rPr>
          <w:rFonts w:ascii="Times New Roman" w:hAnsi="Times New Roman"/>
          <w:sz w:val="24"/>
          <w:szCs w:val="24"/>
        </w:rPr>
        <w:t>Πλουμπίδης</w:t>
      </w:r>
      <w:proofErr w:type="spellEnd"/>
      <w:r w:rsidRPr="00243E19">
        <w:rPr>
          <w:rFonts w:ascii="Times New Roman" w:hAnsi="Times New Roman"/>
          <w:sz w:val="24"/>
          <w:szCs w:val="24"/>
        </w:rPr>
        <w:t xml:space="preserve">», Κορυδαλλού-Αγίας Βαρβάρας, </w:t>
      </w:r>
      <w:r w:rsidR="008B362D">
        <w:rPr>
          <w:rFonts w:ascii="Times New Roman" w:hAnsi="Times New Roman"/>
          <w:sz w:val="24"/>
          <w:szCs w:val="24"/>
          <w:lang w:val="en-US"/>
        </w:rPr>
        <w:t>A</w:t>
      </w:r>
      <w:r w:rsidR="008B362D">
        <w:rPr>
          <w:rFonts w:ascii="Times New Roman" w:hAnsi="Times New Roman"/>
          <w:sz w:val="24"/>
          <w:szCs w:val="24"/>
        </w:rPr>
        <w:t xml:space="preserve">΄ Πειραιά «Ρ. </w:t>
      </w:r>
      <w:r w:rsidRPr="00243E19">
        <w:rPr>
          <w:rFonts w:ascii="Times New Roman" w:hAnsi="Times New Roman"/>
          <w:sz w:val="24"/>
          <w:szCs w:val="24"/>
        </w:rPr>
        <w:t>Φεραίος», Αργοσαρωνικού</w:t>
      </w:r>
      <w:r w:rsidR="00243E19">
        <w:rPr>
          <w:rFonts w:ascii="Times New Roman" w:hAnsi="Times New Roman"/>
          <w:sz w:val="24"/>
          <w:szCs w:val="24"/>
        </w:rPr>
        <w:t xml:space="preserve"> και Σαλαμίνας.</w:t>
      </w:r>
      <w:r w:rsidR="00A82848">
        <w:rPr>
          <w:rFonts w:ascii="Times New Roman" w:hAnsi="Times New Roman"/>
          <w:sz w:val="24"/>
          <w:szCs w:val="24"/>
        </w:rPr>
        <w:t xml:space="preserve"> Στη συνάντηση παρευρέθηκε </w:t>
      </w:r>
      <w:r w:rsidR="00F63912">
        <w:rPr>
          <w:rFonts w:ascii="Times New Roman" w:hAnsi="Times New Roman"/>
          <w:sz w:val="24"/>
          <w:szCs w:val="24"/>
        </w:rPr>
        <w:t>και ο Προϊστάμενος Εκπαιδευτικών</w:t>
      </w:r>
      <w:r w:rsidR="00A82848">
        <w:rPr>
          <w:rFonts w:ascii="Times New Roman" w:hAnsi="Times New Roman"/>
          <w:sz w:val="24"/>
          <w:szCs w:val="24"/>
        </w:rPr>
        <w:t xml:space="preserve"> Θεμάτων. </w:t>
      </w:r>
    </w:p>
    <w:p w:rsidR="0064782B" w:rsidRDefault="0064782B" w:rsidP="009B2A9D">
      <w:pPr>
        <w:spacing w:after="100"/>
        <w:jc w:val="both"/>
        <w:rPr>
          <w:rFonts w:ascii="Times New Roman" w:hAnsi="Times New Roman"/>
          <w:sz w:val="24"/>
          <w:szCs w:val="24"/>
        </w:rPr>
      </w:pPr>
      <w:r w:rsidRPr="00243E19">
        <w:rPr>
          <w:rFonts w:ascii="Times New Roman" w:hAnsi="Times New Roman"/>
          <w:sz w:val="24"/>
          <w:szCs w:val="24"/>
        </w:rPr>
        <w:t xml:space="preserve">Κατά τη συνάντηση οι εκπρόσωποι των Συλλόγων Π.Ε. Πειραιά </w:t>
      </w:r>
      <w:r w:rsidR="004B357F">
        <w:rPr>
          <w:rFonts w:ascii="Times New Roman" w:hAnsi="Times New Roman"/>
          <w:sz w:val="24"/>
          <w:szCs w:val="24"/>
        </w:rPr>
        <w:t>έθεσαν</w:t>
      </w:r>
      <w:r w:rsidRPr="00243E19">
        <w:rPr>
          <w:rFonts w:ascii="Times New Roman" w:hAnsi="Times New Roman"/>
          <w:sz w:val="24"/>
          <w:szCs w:val="24"/>
        </w:rPr>
        <w:t xml:space="preserve"> τα παρακάτω </w:t>
      </w:r>
      <w:r w:rsidR="00A82848">
        <w:rPr>
          <w:rFonts w:ascii="Times New Roman" w:hAnsi="Times New Roman"/>
          <w:sz w:val="24"/>
          <w:szCs w:val="24"/>
        </w:rPr>
        <w:t>θέματα</w:t>
      </w:r>
      <w:r w:rsidRPr="00243E19">
        <w:rPr>
          <w:rFonts w:ascii="Times New Roman" w:hAnsi="Times New Roman"/>
          <w:sz w:val="24"/>
          <w:szCs w:val="24"/>
        </w:rPr>
        <w:t>:</w:t>
      </w:r>
    </w:p>
    <w:p w:rsidR="00DC1DF1" w:rsidRPr="00243E19" w:rsidRDefault="00DC1DF1" w:rsidP="00DC1DF1">
      <w:pPr>
        <w:spacing w:after="100" w:line="120" w:lineRule="auto"/>
        <w:jc w:val="both"/>
        <w:rPr>
          <w:rFonts w:ascii="Times New Roman" w:hAnsi="Times New Roman"/>
          <w:sz w:val="24"/>
          <w:szCs w:val="24"/>
        </w:rPr>
      </w:pPr>
    </w:p>
    <w:p w:rsidR="00A82848" w:rsidRPr="00495CEA" w:rsidRDefault="00495CEA" w:rsidP="009B2A9D">
      <w:pPr>
        <w:spacing w:after="100"/>
        <w:jc w:val="both"/>
        <w:rPr>
          <w:rFonts w:ascii="Times New Roman" w:hAnsi="Times New Roman"/>
          <w:sz w:val="24"/>
          <w:szCs w:val="24"/>
        </w:rPr>
      </w:pPr>
      <w:r w:rsidRPr="00495CEA">
        <w:rPr>
          <w:rFonts w:ascii="Times New Roman" w:hAnsi="Times New Roman"/>
          <w:b/>
          <w:sz w:val="24"/>
          <w:szCs w:val="24"/>
        </w:rPr>
        <w:t xml:space="preserve">1. </w:t>
      </w:r>
      <w:r w:rsidR="00A82848" w:rsidRPr="00495CEA">
        <w:rPr>
          <w:rFonts w:ascii="Times New Roman" w:hAnsi="Times New Roman"/>
          <w:b/>
          <w:sz w:val="24"/>
          <w:szCs w:val="24"/>
        </w:rPr>
        <w:t>Για τις εγγραφές των μαθητών σε δημοτικά και νηπιαγωγεία:</w:t>
      </w:r>
      <w:r w:rsidR="00A82DF2">
        <w:rPr>
          <w:rFonts w:ascii="Times New Roman" w:hAnsi="Times New Roman"/>
          <w:b/>
          <w:sz w:val="24"/>
          <w:szCs w:val="24"/>
        </w:rPr>
        <w:t xml:space="preserve"> </w:t>
      </w:r>
      <w:r w:rsidR="00D8645C" w:rsidRPr="00495CEA">
        <w:rPr>
          <w:rFonts w:ascii="Times New Roman" w:hAnsi="Times New Roman"/>
          <w:sz w:val="24"/>
          <w:szCs w:val="24"/>
        </w:rPr>
        <w:t xml:space="preserve">Σύμφωνα με τον </w:t>
      </w:r>
      <w:proofErr w:type="spellStart"/>
      <w:r w:rsidR="00D8645C" w:rsidRPr="00495CEA">
        <w:rPr>
          <w:rFonts w:ascii="Times New Roman" w:hAnsi="Times New Roman"/>
          <w:sz w:val="24"/>
          <w:szCs w:val="24"/>
        </w:rPr>
        <w:t>αντιεκπαιδευτικό</w:t>
      </w:r>
      <w:proofErr w:type="spellEnd"/>
      <w:r w:rsidR="00D8645C" w:rsidRPr="00495CEA">
        <w:rPr>
          <w:rFonts w:ascii="Times New Roman" w:hAnsi="Times New Roman"/>
          <w:sz w:val="24"/>
          <w:szCs w:val="24"/>
        </w:rPr>
        <w:t xml:space="preserve"> νόμο 4692/2020, που ψήφισε η κυβέρνηση μέσα στην επιδημία, προβλέπεται</w:t>
      </w:r>
      <w:r w:rsidR="00F87A20">
        <w:rPr>
          <w:rFonts w:ascii="Times New Roman" w:hAnsi="Times New Roman"/>
          <w:sz w:val="24"/>
          <w:szCs w:val="24"/>
        </w:rPr>
        <w:t xml:space="preserve"> η αύξηση των μαθητών ανά τμήμα στους 25, ενώ</w:t>
      </w:r>
      <w:r w:rsidR="00D8645C" w:rsidRPr="00495CEA">
        <w:rPr>
          <w:rFonts w:ascii="Times New Roman" w:hAnsi="Times New Roman"/>
          <w:sz w:val="24"/>
          <w:szCs w:val="24"/>
        </w:rPr>
        <w:t xml:space="preserve"> </w:t>
      </w:r>
      <w:r w:rsidR="007936E2" w:rsidRPr="00495CEA">
        <w:rPr>
          <w:rFonts w:ascii="Times New Roman" w:hAnsi="Times New Roman"/>
          <w:sz w:val="24"/>
          <w:szCs w:val="24"/>
        </w:rPr>
        <w:t xml:space="preserve">στα 7/θέσια και άνω δημοτικά σχολεία </w:t>
      </w:r>
      <w:r w:rsidR="00D8645C" w:rsidRPr="00495CEA">
        <w:rPr>
          <w:rFonts w:ascii="Times New Roman" w:hAnsi="Times New Roman"/>
          <w:sz w:val="24"/>
          <w:szCs w:val="24"/>
        </w:rPr>
        <w:t xml:space="preserve">η συγκρότηση και λειτουργία τμήματος με 15 μαθητές το κατώτερο. </w:t>
      </w:r>
      <w:r w:rsidR="007936E2" w:rsidRPr="00495CEA">
        <w:rPr>
          <w:rFonts w:ascii="Times New Roman" w:hAnsi="Times New Roman"/>
          <w:sz w:val="24"/>
          <w:szCs w:val="24"/>
        </w:rPr>
        <w:t xml:space="preserve">Οι εκπρόσωποι των Συλλόγων ρώτησαν ποια </w:t>
      </w:r>
      <w:r w:rsidR="00A82848" w:rsidRPr="00495CEA">
        <w:rPr>
          <w:rFonts w:ascii="Times New Roman" w:hAnsi="Times New Roman"/>
          <w:sz w:val="24"/>
          <w:szCs w:val="24"/>
        </w:rPr>
        <w:t>είναι η πολιτική που</w:t>
      </w:r>
      <w:r w:rsidR="00D8645C" w:rsidRPr="00495CEA">
        <w:rPr>
          <w:rFonts w:ascii="Times New Roman" w:hAnsi="Times New Roman"/>
          <w:sz w:val="24"/>
          <w:szCs w:val="24"/>
        </w:rPr>
        <w:t xml:space="preserve"> θα ακολουθήσει η Δ</w:t>
      </w:r>
      <w:r w:rsidR="00F63912">
        <w:rPr>
          <w:rFonts w:ascii="Times New Roman" w:hAnsi="Times New Roman"/>
          <w:sz w:val="24"/>
          <w:szCs w:val="24"/>
        </w:rPr>
        <w:t>/</w:t>
      </w:r>
      <w:proofErr w:type="spellStart"/>
      <w:r w:rsidR="00D8645C" w:rsidRPr="00495CEA">
        <w:rPr>
          <w:rFonts w:ascii="Times New Roman" w:hAnsi="Times New Roman"/>
          <w:sz w:val="24"/>
          <w:szCs w:val="24"/>
        </w:rPr>
        <w:t>νση</w:t>
      </w:r>
      <w:proofErr w:type="spellEnd"/>
      <w:r w:rsidR="00D8645C" w:rsidRPr="00495CEA">
        <w:rPr>
          <w:rFonts w:ascii="Times New Roman" w:hAnsi="Times New Roman"/>
          <w:sz w:val="24"/>
          <w:szCs w:val="24"/>
        </w:rPr>
        <w:t xml:space="preserve"> Πειραιά, </w:t>
      </w:r>
      <w:r w:rsidR="007936E2" w:rsidRPr="00495CEA">
        <w:rPr>
          <w:rFonts w:ascii="Times New Roman" w:hAnsi="Times New Roman"/>
          <w:sz w:val="24"/>
          <w:szCs w:val="24"/>
        </w:rPr>
        <w:t xml:space="preserve">ώστε </w:t>
      </w:r>
      <w:r w:rsidR="007B409D">
        <w:rPr>
          <w:rFonts w:ascii="Times New Roman" w:hAnsi="Times New Roman"/>
          <w:sz w:val="24"/>
          <w:szCs w:val="24"/>
        </w:rPr>
        <w:t>να γίνει κατάτμηση τμημάτων</w:t>
      </w:r>
      <w:r w:rsidR="007936E2" w:rsidRPr="00495CEA">
        <w:rPr>
          <w:rFonts w:ascii="Times New Roman" w:hAnsi="Times New Roman"/>
          <w:sz w:val="24"/>
          <w:szCs w:val="24"/>
        </w:rPr>
        <w:t>, να μη μετακινηθούν</w:t>
      </w:r>
      <w:r w:rsidR="00A82DF2">
        <w:rPr>
          <w:rFonts w:ascii="Times New Roman" w:hAnsi="Times New Roman"/>
          <w:sz w:val="24"/>
          <w:szCs w:val="24"/>
        </w:rPr>
        <w:t xml:space="preserve"> </w:t>
      </w:r>
      <w:r w:rsidR="00DC389E">
        <w:rPr>
          <w:rFonts w:ascii="Times New Roman" w:hAnsi="Times New Roman"/>
          <w:sz w:val="24"/>
          <w:szCs w:val="24"/>
        </w:rPr>
        <w:t>υποχρεωτικά</w:t>
      </w:r>
      <w:r w:rsidR="007936E2" w:rsidRPr="00495CEA">
        <w:rPr>
          <w:rFonts w:ascii="Times New Roman" w:hAnsi="Times New Roman"/>
          <w:sz w:val="24"/>
          <w:szCs w:val="24"/>
        </w:rPr>
        <w:t xml:space="preserve"> μαθητές, να μη δημιουργηθούν </w:t>
      </w:r>
      <w:r w:rsidR="00A82DF2" w:rsidRPr="00A82DF2">
        <w:rPr>
          <w:rFonts w:ascii="Times New Roman" w:hAnsi="Times New Roman"/>
          <w:sz w:val="24"/>
          <w:szCs w:val="24"/>
        </w:rPr>
        <w:t>πληθωρικά</w:t>
      </w:r>
      <w:r w:rsidR="007936E2" w:rsidRPr="00495CEA">
        <w:rPr>
          <w:rFonts w:ascii="Times New Roman" w:hAnsi="Times New Roman"/>
          <w:sz w:val="24"/>
          <w:szCs w:val="24"/>
        </w:rPr>
        <w:t xml:space="preserve"> τμήματα, </w:t>
      </w:r>
      <w:r w:rsidR="00A82848" w:rsidRPr="00495CEA">
        <w:rPr>
          <w:rFonts w:ascii="Times New Roman" w:hAnsi="Times New Roman"/>
          <w:sz w:val="24"/>
          <w:szCs w:val="24"/>
        </w:rPr>
        <w:t>καθώς και εάν υπάρχουν ανάγκες στέγασης νηπίων/</w:t>
      </w:r>
      <w:proofErr w:type="spellStart"/>
      <w:r w:rsidR="00A82848" w:rsidRPr="00495CEA">
        <w:rPr>
          <w:rFonts w:ascii="Times New Roman" w:hAnsi="Times New Roman"/>
          <w:sz w:val="24"/>
          <w:szCs w:val="24"/>
        </w:rPr>
        <w:t>προνηπίων</w:t>
      </w:r>
      <w:proofErr w:type="spellEnd"/>
      <w:r w:rsidR="00A82848" w:rsidRPr="00495CEA">
        <w:rPr>
          <w:rFonts w:ascii="Times New Roman" w:hAnsi="Times New Roman"/>
          <w:sz w:val="24"/>
          <w:szCs w:val="24"/>
        </w:rPr>
        <w:t>.</w:t>
      </w:r>
    </w:p>
    <w:p w:rsidR="00A82848" w:rsidRDefault="00723E39" w:rsidP="009B2A9D">
      <w:pPr>
        <w:spacing w:after="100"/>
        <w:jc w:val="both"/>
        <w:rPr>
          <w:rFonts w:ascii="Times New Roman" w:hAnsi="Times New Roman"/>
          <w:sz w:val="24"/>
          <w:szCs w:val="24"/>
        </w:rPr>
      </w:pPr>
      <w:r>
        <w:rPr>
          <w:rFonts w:ascii="Times New Roman" w:hAnsi="Times New Roman"/>
          <w:sz w:val="24"/>
          <w:szCs w:val="24"/>
        </w:rPr>
        <w:t>Ο Διευθυντής Εκπαίδευσης</w:t>
      </w:r>
      <w:r w:rsidR="00A82DF2">
        <w:rPr>
          <w:rFonts w:ascii="Times New Roman" w:hAnsi="Times New Roman"/>
          <w:sz w:val="24"/>
          <w:szCs w:val="24"/>
        </w:rPr>
        <w:t xml:space="preserve"> </w:t>
      </w:r>
      <w:r w:rsidR="00B77E06">
        <w:rPr>
          <w:rFonts w:ascii="Times New Roman" w:hAnsi="Times New Roman"/>
          <w:sz w:val="24"/>
          <w:szCs w:val="24"/>
        </w:rPr>
        <w:t>και ο Προϊστάμε</w:t>
      </w:r>
      <w:r w:rsidR="004B357F">
        <w:rPr>
          <w:rFonts w:ascii="Times New Roman" w:hAnsi="Times New Roman"/>
          <w:sz w:val="24"/>
          <w:szCs w:val="24"/>
        </w:rPr>
        <w:t>νος Εκπαιδευτικών Θεμάτων μά</w:t>
      </w:r>
      <w:r w:rsidR="00B77E06">
        <w:rPr>
          <w:rFonts w:ascii="Times New Roman" w:hAnsi="Times New Roman"/>
          <w:sz w:val="24"/>
          <w:szCs w:val="24"/>
        </w:rPr>
        <w:t>ς ενημέρωσαν</w:t>
      </w:r>
      <w:r w:rsidR="006A48A2">
        <w:rPr>
          <w:rFonts w:ascii="Times New Roman" w:hAnsi="Times New Roman"/>
          <w:sz w:val="24"/>
          <w:szCs w:val="24"/>
        </w:rPr>
        <w:t xml:space="preserve"> ότι </w:t>
      </w:r>
      <w:r w:rsidR="008376BE">
        <w:rPr>
          <w:rFonts w:ascii="Times New Roman" w:hAnsi="Times New Roman"/>
          <w:sz w:val="24"/>
          <w:szCs w:val="24"/>
        </w:rPr>
        <w:t>ο αριθμός των εγγραφών</w:t>
      </w:r>
      <w:r w:rsidR="006A48A2">
        <w:rPr>
          <w:rFonts w:ascii="Times New Roman" w:hAnsi="Times New Roman"/>
          <w:sz w:val="24"/>
          <w:szCs w:val="24"/>
        </w:rPr>
        <w:t xml:space="preserve"> που έχουν γίνει </w:t>
      </w:r>
      <w:r w:rsidR="007936E2">
        <w:rPr>
          <w:rFonts w:ascii="Times New Roman" w:hAnsi="Times New Roman"/>
          <w:sz w:val="24"/>
          <w:szCs w:val="24"/>
        </w:rPr>
        <w:t xml:space="preserve">φέτος </w:t>
      </w:r>
      <w:r w:rsidR="006A48A2">
        <w:rPr>
          <w:rFonts w:ascii="Times New Roman" w:hAnsi="Times New Roman"/>
          <w:sz w:val="24"/>
          <w:szCs w:val="24"/>
        </w:rPr>
        <w:t xml:space="preserve">σε δημοτικά και νηπιαγωγεία είναι </w:t>
      </w:r>
      <w:r w:rsidR="007B409D">
        <w:rPr>
          <w:rFonts w:ascii="Times New Roman" w:hAnsi="Times New Roman"/>
          <w:sz w:val="24"/>
          <w:szCs w:val="24"/>
        </w:rPr>
        <w:t>λιγότερος σε σχέση με πέρυ</w:t>
      </w:r>
      <w:r w:rsidR="008376BE">
        <w:rPr>
          <w:rFonts w:ascii="Times New Roman" w:hAnsi="Times New Roman"/>
          <w:sz w:val="24"/>
          <w:szCs w:val="24"/>
        </w:rPr>
        <w:t>σι</w:t>
      </w:r>
      <w:r w:rsidR="00A82848">
        <w:rPr>
          <w:rFonts w:ascii="Times New Roman" w:hAnsi="Times New Roman"/>
          <w:sz w:val="24"/>
          <w:szCs w:val="24"/>
        </w:rPr>
        <w:t>, με αποτέλεσμα στην ευρύ</w:t>
      </w:r>
      <w:r w:rsidR="008376BE">
        <w:rPr>
          <w:rFonts w:ascii="Times New Roman" w:hAnsi="Times New Roman"/>
          <w:sz w:val="24"/>
          <w:szCs w:val="24"/>
        </w:rPr>
        <w:t xml:space="preserve">τερη περιοχή του Πειραιά να «χαθούν» </w:t>
      </w:r>
      <w:r w:rsidR="00A82848">
        <w:rPr>
          <w:rFonts w:ascii="Times New Roman" w:hAnsi="Times New Roman"/>
          <w:sz w:val="24"/>
          <w:szCs w:val="24"/>
        </w:rPr>
        <w:t xml:space="preserve">20 τμήματα </w:t>
      </w:r>
      <w:r w:rsidR="007B409D">
        <w:rPr>
          <w:rFonts w:ascii="Times New Roman" w:hAnsi="Times New Roman"/>
          <w:sz w:val="24"/>
          <w:szCs w:val="24"/>
        </w:rPr>
        <w:t>της Ά δημοτικού</w:t>
      </w:r>
      <w:r w:rsidR="008376BE">
        <w:rPr>
          <w:rFonts w:ascii="Times New Roman" w:hAnsi="Times New Roman"/>
          <w:sz w:val="24"/>
          <w:szCs w:val="24"/>
        </w:rPr>
        <w:t>, ενώ</w:t>
      </w:r>
      <w:r w:rsidR="007936E2">
        <w:rPr>
          <w:rFonts w:ascii="Times New Roman" w:hAnsi="Times New Roman"/>
          <w:sz w:val="24"/>
          <w:szCs w:val="24"/>
        </w:rPr>
        <w:t>, αντίθετα,</w:t>
      </w:r>
      <w:r w:rsidR="008376BE">
        <w:rPr>
          <w:rFonts w:ascii="Times New Roman" w:hAnsi="Times New Roman"/>
          <w:sz w:val="24"/>
          <w:szCs w:val="24"/>
        </w:rPr>
        <w:t xml:space="preserve"> σ</w:t>
      </w:r>
      <w:r w:rsidR="007936E2">
        <w:rPr>
          <w:rFonts w:ascii="Times New Roman" w:hAnsi="Times New Roman"/>
          <w:sz w:val="24"/>
          <w:szCs w:val="24"/>
        </w:rPr>
        <w:t>την περίπτωση των νηπιαγωγείων ν</w:t>
      </w:r>
      <w:r w:rsidR="008376BE">
        <w:rPr>
          <w:rFonts w:ascii="Times New Roman" w:hAnsi="Times New Roman"/>
          <w:sz w:val="24"/>
          <w:szCs w:val="24"/>
        </w:rPr>
        <w:t xml:space="preserve">α λειτουργήσουν δύο επιπλέον τμήματα. Για τα νηπιαγωγεία μάλιστα υπάρχει η εκτίμηση ότι οι εγγραφές μέχρι το τέλος του χρόνου θα αυξηθούν. Επίσης, από την πλευρά της Διεύθυνσης </w:t>
      </w:r>
      <w:r w:rsidR="00B93CD7">
        <w:rPr>
          <w:rFonts w:ascii="Times New Roman" w:hAnsi="Times New Roman"/>
          <w:sz w:val="24"/>
          <w:szCs w:val="24"/>
        </w:rPr>
        <w:t>Πειραιά</w:t>
      </w:r>
      <w:r w:rsidR="00A82DF2">
        <w:rPr>
          <w:rFonts w:ascii="Times New Roman" w:hAnsi="Times New Roman"/>
          <w:sz w:val="24"/>
          <w:szCs w:val="24"/>
        </w:rPr>
        <w:t xml:space="preserve"> </w:t>
      </w:r>
      <w:r w:rsidR="00A84776" w:rsidRPr="00A82DF2">
        <w:rPr>
          <w:rFonts w:ascii="Times New Roman" w:hAnsi="Times New Roman"/>
          <w:sz w:val="24"/>
          <w:szCs w:val="24"/>
        </w:rPr>
        <w:t xml:space="preserve">επισημάνθηκε ότι πολιτική της είναι να δημιουργηθούν όσο το δυνατόν περισσότερα τμήματα γι’ αυτό </w:t>
      </w:r>
      <w:r w:rsidR="008376BE" w:rsidRPr="00A82DF2">
        <w:rPr>
          <w:rFonts w:ascii="Times New Roman" w:hAnsi="Times New Roman"/>
          <w:sz w:val="24"/>
          <w:szCs w:val="24"/>
        </w:rPr>
        <w:t>έχουν</w:t>
      </w:r>
      <w:r w:rsidR="008376BE">
        <w:rPr>
          <w:rFonts w:ascii="Times New Roman" w:hAnsi="Times New Roman"/>
          <w:sz w:val="24"/>
          <w:szCs w:val="24"/>
        </w:rPr>
        <w:t xml:space="preserve"> γίνει </w:t>
      </w:r>
      <w:r w:rsidR="00A84776">
        <w:rPr>
          <w:rFonts w:ascii="Times New Roman" w:hAnsi="Times New Roman"/>
          <w:sz w:val="24"/>
          <w:szCs w:val="24"/>
        </w:rPr>
        <w:t xml:space="preserve">οι </w:t>
      </w:r>
      <w:r w:rsidR="00A84776" w:rsidRPr="00A82DF2">
        <w:rPr>
          <w:rFonts w:ascii="Times New Roman" w:hAnsi="Times New Roman"/>
          <w:sz w:val="24"/>
          <w:szCs w:val="24"/>
        </w:rPr>
        <w:t>αναγκαίες</w:t>
      </w:r>
      <w:r w:rsidR="00A82DF2">
        <w:rPr>
          <w:rFonts w:ascii="Times New Roman" w:hAnsi="Times New Roman"/>
          <w:color w:val="00B050"/>
          <w:sz w:val="24"/>
          <w:szCs w:val="24"/>
        </w:rPr>
        <w:t xml:space="preserve"> </w:t>
      </w:r>
      <w:r w:rsidR="008376BE">
        <w:rPr>
          <w:rFonts w:ascii="Times New Roman" w:hAnsi="Times New Roman"/>
          <w:sz w:val="24"/>
          <w:szCs w:val="24"/>
        </w:rPr>
        <w:t xml:space="preserve">ενέργειες ώστε να μη χρειαστεί να μετακινηθεί </w:t>
      </w:r>
      <w:r w:rsidR="004B357F">
        <w:rPr>
          <w:rFonts w:ascii="Times New Roman" w:hAnsi="Times New Roman"/>
          <w:sz w:val="24"/>
          <w:szCs w:val="24"/>
        </w:rPr>
        <w:t>υποχρεωτικά κανένας μαθητής δημοτικού σχολείου.</w:t>
      </w:r>
    </w:p>
    <w:p w:rsidR="009B2A9D" w:rsidRDefault="009B2A9D" w:rsidP="009B2A9D">
      <w:pPr>
        <w:spacing w:after="100" w:line="120" w:lineRule="auto"/>
        <w:jc w:val="both"/>
        <w:rPr>
          <w:rFonts w:ascii="Times New Roman" w:hAnsi="Times New Roman"/>
          <w:b/>
          <w:sz w:val="24"/>
          <w:szCs w:val="24"/>
        </w:rPr>
      </w:pPr>
    </w:p>
    <w:p w:rsidR="00563F1B" w:rsidRPr="00495CEA" w:rsidRDefault="00495CEA" w:rsidP="009B2A9D">
      <w:pPr>
        <w:spacing w:after="100"/>
        <w:jc w:val="both"/>
        <w:rPr>
          <w:rFonts w:ascii="Times New Roman" w:hAnsi="Times New Roman"/>
          <w:sz w:val="24"/>
          <w:szCs w:val="24"/>
        </w:rPr>
      </w:pPr>
      <w:r w:rsidRPr="00495CEA">
        <w:rPr>
          <w:rFonts w:ascii="Times New Roman" w:hAnsi="Times New Roman"/>
          <w:b/>
          <w:sz w:val="24"/>
          <w:szCs w:val="24"/>
        </w:rPr>
        <w:t xml:space="preserve">2. </w:t>
      </w:r>
      <w:r w:rsidR="00535BB7" w:rsidRPr="00495CEA">
        <w:rPr>
          <w:rFonts w:ascii="Times New Roman" w:hAnsi="Times New Roman"/>
          <w:b/>
          <w:sz w:val="24"/>
          <w:szCs w:val="24"/>
        </w:rPr>
        <w:t>Ειδικά Σχολεία:</w:t>
      </w:r>
      <w:r w:rsidR="00A82DF2">
        <w:rPr>
          <w:rFonts w:ascii="Times New Roman" w:hAnsi="Times New Roman"/>
          <w:b/>
          <w:sz w:val="24"/>
          <w:szCs w:val="24"/>
        </w:rPr>
        <w:t xml:space="preserve"> </w:t>
      </w:r>
      <w:r w:rsidR="00B33DF1">
        <w:rPr>
          <w:rFonts w:ascii="Times New Roman" w:hAnsi="Times New Roman"/>
          <w:sz w:val="24"/>
          <w:szCs w:val="24"/>
        </w:rPr>
        <w:t>Οι Σύλλογοι</w:t>
      </w:r>
      <w:r w:rsidR="006A48A2" w:rsidRPr="00495CEA">
        <w:rPr>
          <w:rFonts w:ascii="Times New Roman" w:hAnsi="Times New Roman"/>
          <w:sz w:val="24"/>
          <w:szCs w:val="24"/>
        </w:rPr>
        <w:t xml:space="preserve"> </w:t>
      </w:r>
      <w:r w:rsidR="00B33DF1">
        <w:rPr>
          <w:rFonts w:ascii="Times New Roman" w:hAnsi="Times New Roman"/>
          <w:sz w:val="24"/>
          <w:szCs w:val="24"/>
        </w:rPr>
        <w:t>περιέγραψαν</w:t>
      </w:r>
      <w:r w:rsidR="006A48A2" w:rsidRPr="00495CEA">
        <w:rPr>
          <w:rFonts w:ascii="Times New Roman" w:hAnsi="Times New Roman"/>
          <w:sz w:val="24"/>
          <w:szCs w:val="24"/>
        </w:rPr>
        <w:t xml:space="preserve"> </w:t>
      </w:r>
      <w:r w:rsidR="00B33DF1">
        <w:rPr>
          <w:rFonts w:ascii="Times New Roman" w:hAnsi="Times New Roman"/>
          <w:sz w:val="24"/>
          <w:szCs w:val="24"/>
        </w:rPr>
        <w:t>τ</w:t>
      </w:r>
      <w:r w:rsidR="006A48A2" w:rsidRPr="00495CEA">
        <w:rPr>
          <w:rFonts w:ascii="Times New Roman" w:hAnsi="Times New Roman"/>
          <w:sz w:val="24"/>
          <w:szCs w:val="24"/>
        </w:rPr>
        <w:t>η</w:t>
      </w:r>
      <w:r w:rsidR="00B33DF1">
        <w:rPr>
          <w:rFonts w:ascii="Times New Roman" w:hAnsi="Times New Roman"/>
          <w:sz w:val="24"/>
          <w:szCs w:val="24"/>
        </w:rPr>
        <w:t>ν</w:t>
      </w:r>
      <w:r w:rsidR="006A48A2" w:rsidRPr="00495CEA">
        <w:rPr>
          <w:rFonts w:ascii="Times New Roman" w:hAnsi="Times New Roman"/>
          <w:sz w:val="24"/>
          <w:szCs w:val="24"/>
        </w:rPr>
        <w:t xml:space="preserve"> τραγική κατάσταση που επικρατεί </w:t>
      </w:r>
      <w:r w:rsidR="000D02FD" w:rsidRPr="00495CEA">
        <w:rPr>
          <w:rFonts w:ascii="Times New Roman" w:hAnsi="Times New Roman"/>
          <w:sz w:val="24"/>
          <w:szCs w:val="24"/>
        </w:rPr>
        <w:t>στα ειδικά σχολεία</w:t>
      </w:r>
      <w:r w:rsidR="00B93CD7" w:rsidRPr="00495CEA">
        <w:rPr>
          <w:rFonts w:ascii="Times New Roman" w:hAnsi="Times New Roman"/>
          <w:sz w:val="24"/>
          <w:szCs w:val="24"/>
        </w:rPr>
        <w:t>, τα οποία συνεχίζουν να λειτουργούν χωρίς μέτρα προστασίας, και ουσιαστικά έχουν μετατραπεί σε κέντρα φύλαξης</w:t>
      </w:r>
      <w:r w:rsidR="006A48A2" w:rsidRPr="00495CEA">
        <w:rPr>
          <w:rFonts w:ascii="Times New Roman" w:hAnsi="Times New Roman"/>
          <w:sz w:val="24"/>
          <w:szCs w:val="24"/>
        </w:rPr>
        <w:t>:</w:t>
      </w:r>
      <w:r w:rsidR="00A82DF2">
        <w:rPr>
          <w:rFonts w:ascii="Times New Roman" w:hAnsi="Times New Roman"/>
          <w:sz w:val="24"/>
          <w:szCs w:val="24"/>
        </w:rPr>
        <w:t xml:space="preserve"> </w:t>
      </w:r>
      <w:r w:rsidR="00B33DF1">
        <w:rPr>
          <w:rFonts w:ascii="Times New Roman" w:hAnsi="Times New Roman"/>
          <w:sz w:val="24"/>
          <w:szCs w:val="24"/>
        </w:rPr>
        <w:t>π</w:t>
      </w:r>
      <w:r w:rsidR="00535BB7" w:rsidRPr="00495CEA">
        <w:rPr>
          <w:rFonts w:ascii="Times New Roman" w:hAnsi="Times New Roman"/>
          <w:sz w:val="24"/>
          <w:szCs w:val="24"/>
        </w:rPr>
        <w:t>ολλές</w:t>
      </w:r>
      <w:r w:rsidR="00D74B1C" w:rsidRPr="00495CEA">
        <w:rPr>
          <w:rFonts w:ascii="Times New Roman" w:hAnsi="Times New Roman"/>
          <w:sz w:val="24"/>
          <w:szCs w:val="24"/>
        </w:rPr>
        <w:t xml:space="preserve"> ελλείψεις εκπαιδευτικού προσωπικού (</w:t>
      </w:r>
      <w:r w:rsidR="000D02FD" w:rsidRPr="00495CEA">
        <w:rPr>
          <w:rFonts w:ascii="Times New Roman" w:hAnsi="Times New Roman"/>
          <w:sz w:val="24"/>
          <w:szCs w:val="24"/>
        </w:rPr>
        <w:t>δασκάλων, σχολικών βοηθών, θεραπευτών, εκπαιδευτικών ειδικοτήτων</w:t>
      </w:r>
      <w:r w:rsidR="008376BE" w:rsidRPr="00495CEA">
        <w:rPr>
          <w:rFonts w:ascii="Times New Roman" w:hAnsi="Times New Roman"/>
          <w:sz w:val="24"/>
          <w:szCs w:val="24"/>
        </w:rPr>
        <w:t>)</w:t>
      </w:r>
      <w:r w:rsidR="00D74B1C" w:rsidRPr="00495CEA">
        <w:rPr>
          <w:rFonts w:ascii="Times New Roman" w:hAnsi="Times New Roman"/>
          <w:sz w:val="24"/>
          <w:szCs w:val="24"/>
        </w:rPr>
        <w:t>,</w:t>
      </w:r>
      <w:r w:rsidR="00A82DF2">
        <w:rPr>
          <w:rFonts w:ascii="Times New Roman" w:hAnsi="Times New Roman"/>
          <w:sz w:val="24"/>
          <w:szCs w:val="24"/>
        </w:rPr>
        <w:t xml:space="preserve"> </w:t>
      </w:r>
      <w:r w:rsidR="007A5C61" w:rsidRPr="00495CEA">
        <w:rPr>
          <w:rFonts w:ascii="Times New Roman" w:hAnsi="Times New Roman"/>
          <w:sz w:val="24"/>
          <w:szCs w:val="24"/>
        </w:rPr>
        <w:t>κάλυψη κενών δασκάλων με το απαράδεκτο μέτρο της μετακίνησής τους από τμήματα ένταξης,</w:t>
      </w:r>
      <w:r w:rsidR="00D74B1C" w:rsidRPr="00495CEA">
        <w:rPr>
          <w:rFonts w:ascii="Times New Roman" w:hAnsi="Times New Roman"/>
          <w:sz w:val="24"/>
          <w:szCs w:val="24"/>
        </w:rPr>
        <w:t xml:space="preserve"> καμία αύξηση της </w:t>
      </w:r>
      <w:r w:rsidR="00535BB7" w:rsidRPr="00495CEA">
        <w:rPr>
          <w:rFonts w:ascii="Times New Roman" w:hAnsi="Times New Roman"/>
          <w:sz w:val="24"/>
          <w:szCs w:val="24"/>
        </w:rPr>
        <w:t xml:space="preserve">χρηματοδότησής τους </w:t>
      </w:r>
      <w:r w:rsidR="000D02FD" w:rsidRPr="00495CEA">
        <w:rPr>
          <w:rFonts w:ascii="Times New Roman" w:hAnsi="Times New Roman"/>
          <w:sz w:val="24"/>
          <w:szCs w:val="24"/>
        </w:rPr>
        <w:t>και λειτουργία τους σε</w:t>
      </w:r>
      <w:r w:rsidR="00D74B1C" w:rsidRPr="00495CEA">
        <w:rPr>
          <w:rFonts w:ascii="Times New Roman" w:hAnsi="Times New Roman"/>
          <w:sz w:val="24"/>
          <w:szCs w:val="24"/>
        </w:rPr>
        <w:t xml:space="preserve"> ιδιαίτερα δυσμενείς συνθήκες και με </w:t>
      </w:r>
      <w:r w:rsidR="007A5C61" w:rsidRPr="00495CEA">
        <w:rPr>
          <w:rFonts w:ascii="Times New Roman" w:hAnsi="Times New Roman"/>
          <w:sz w:val="24"/>
          <w:szCs w:val="24"/>
        </w:rPr>
        <w:t>πολύ αυξημένες ανάγκες σε υλικό</w:t>
      </w:r>
      <w:r w:rsidR="00D74B1C" w:rsidRPr="00495CEA">
        <w:rPr>
          <w:rFonts w:ascii="Times New Roman" w:hAnsi="Times New Roman"/>
          <w:sz w:val="24"/>
          <w:szCs w:val="24"/>
        </w:rPr>
        <w:t xml:space="preserve"> (υγειονομικό, καθαριότητας</w:t>
      </w:r>
      <w:r w:rsidR="008376BE" w:rsidRPr="00495CEA">
        <w:rPr>
          <w:rFonts w:ascii="Times New Roman" w:hAnsi="Times New Roman"/>
          <w:sz w:val="24"/>
          <w:szCs w:val="24"/>
        </w:rPr>
        <w:t>) κ.λπ</w:t>
      </w:r>
      <w:r w:rsidR="00535BB7" w:rsidRPr="00495CEA">
        <w:rPr>
          <w:rFonts w:ascii="Times New Roman" w:hAnsi="Times New Roman"/>
          <w:sz w:val="24"/>
          <w:szCs w:val="24"/>
        </w:rPr>
        <w:t xml:space="preserve">. </w:t>
      </w:r>
    </w:p>
    <w:p w:rsidR="00563F1B" w:rsidRDefault="005571DC" w:rsidP="009B2A9D">
      <w:pPr>
        <w:spacing w:after="100"/>
        <w:jc w:val="both"/>
        <w:rPr>
          <w:rFonts w:ascii="Times New Roman" w:hAnsi="Times New Roman"/>
          <w:sz w:val="24"/>
          <w:szCs w:val="24"/>
        </w:rPr>
      </w:pPr>
      <w:r>
        <w:rPr>
          <w:rFonts w:ascii="Times New Roman" w:hAnsi="Times New Roman"/>
          <w:sz w:val="24"/>
          <w:szCs w:val="24"/>
        </w:rPr>
        <w:t>Ο Δ</w:t>
      </w:r>
      <w:r w:rsidR="00F63912">
        <w:rPr>
          <w:rFonts w:ascii="Times New Roman" w:hAnsi="Times New Roman"/>
          <w:sz w:val="24"/>
          <w:szCs w:val="24"/>
        </w:rPr>
        <w:t>/</w:t>
      </w:r>
      <w:proofErr w:type="spellStart"/>
      <w:r>
        <w:rPr>
          <w:rFonts w:ascii="Times New Roman" w:hAnsi="Times New Roman"/>
          <w:sz w:val="24"/>
          <w:szCs w:val="24"/>
        </w:rPr>
        <w:t>ντης</w:t>
      </w:r>
      <w:proofErr w:type="spellEnd"/>
      <w:r>
        <w:rPr>
          <w:rFonts w:ascii="Times New Roman" w:hAnsi="Times New Roman"/>
          <w:sz w:val="24"/>
          <w:szCs w:val="24"/>
        </w:rPr>
        <w:t xml:space="preserve"> Εκπαίδευσης </w:t>
      </w:r>
      <w:r w:rsidR="00A82DF2">
        <w:rPr>
          <w:rFonts w:ascii="Times New Roman" w:hAnsi="Times New Roman"/>
          <w:sz w:val="24"/>
          <w:szCs w:val="24"/>
        </w:rPr>
        <w:t>μά</w:t>
      </w:r>
      <w:r w:rsidR="00563F1B">
        <w:rPr>
          <w:rFonts w:ascii="Times New Roman" w:hAnsi="Times New Roman"/>
          <w:sz w:val="24"/>
          <w:szCs w:val="24"/>
        </w:rPr>
        <w:t>ς ενημέρωσε</w:t>
      </w:r>
      <w:r>
        <w:rPr>
          <w:rFonts w:ascii="Times New Roman" w:hAnsi="Times New Roman"/>
          <w:sz w:val="24"/>
          <w:szCs w:val="24"/>
        </w:rPr>
        <w:t xml:space="preserve"> ότι </w:t>
      </w:r>
      <w:r w:rsidR="007742CA">
        <w:rPr>
          <w:rFonts w:ascii="Times New Roman" w:hAnsi="Times New Roman"/>
          <w:sz w:val="24"/>
          <w:szCs w:val="24"/>
        </w:rPr>
        <w:t>έχει</w:t>
      </w:r>
      <w:r>
        <w:rPr>
          <w:rFonts w:ascii="Times New Roman" w:hAnsi="Times New Roman"/>
          <w:sz w:val="24"/>
          <w:szCs w:val="24"/>
        </w:rPr>
        <w:t xml:space="preserve"> ήδη γνωστοποιήσει </w:t>
      </w:r>
      <w:r w:rsidR="00B22449">
        <w:rPr>
          <w:rFonts w:ascii="Times New Roman" w:hAnsi="Times New Roman"/>
          <w:sz w:val="24"/>
          <w:szCs w:val="24"/>
        </w:rPr>
        <w:t xml:space="preserve">στο ΥΠΑΙΘ </w:t>
      </w:r>
      <w:r>
        <w:rPr>
          <w:rFonts w:ascii="Times New Roman" w:hAnsi="Times New Roman"/>
          <w:sz w:val="24"/>
          <w:szCs w:val="24"/>
        </w:rPr>
        <w:t xml:space="preserve">τις αναγκαιότητες </w:t>
      </w:r>
      <w:r w:rsidR="00563F1B">
        <w:rPr>
          <w:rFonts w:ascii="Times New Roman" w:hAnsi="Times New Roman"/>
          <w:sz w:val="24"/>
          <w:szCs w:val="24"/>
        </w:rPr>
        <w:t>για</w:t>
      </w:r>
      <w:r>
        <w:rPr>
          <w:rFonts w:ascii="Times New Roman" w:hAnsi="Times New Roman"/>
          <w:sz w:val="24"/>
          <w:szCs w:val="24"/>
        </w:rPr>
        <w:t xml:space="preserve"> κάλυψ</w:t>
      </w:r>
      <w:r w:rsidR="007742CA">
        <w:rPr>
          <w:rFonts w:ascii="Times New Roman" w:hAnsi="Times New Roman"/>
          <w:sz w:val="24"/>
          <w:szCs w:val="24"/>
        </w:rPr>
        <w:t xml:space="preserve">η των κενών, </w:t>
      </w:r>
      <w:r w:rsidR="007742CA" w:rsidRPr="00A82DF2">
        <w:rPr>
          <w:rFonts w:ascii="Times New Roman" w:hAnsi="Times New Roman"/>
          <w:sz w:val="24"/>
          <w:szCs w:val="24"/>
        </w:rPr>
        <w:t xml:space="preserve">χωρίς </w:t>
      </w:r>
      <w:r w:rsidR="00B22449" w:rsidRPr="00A82DF2">
        <w:rPr>
          <w:rFonts w:ascii="Times New Roman" w:hAnsi="Times New Roman"/>
          <w:sz w:val="24"/>
          <w:szCs w:val="24"/>
        </w:rPr>
        <w:t>μέχρι στιγμής να γνωρίζει ή να έχει πληροφόρηση αν και πότε θα καλυφθού</w:t>
      </w:r>
      <w:r w:rsidR="00B22449" w:rsidRPr="00FC6356">
        <w:rPr>
          <w:rFonts w:ascii="Times New Roman" w:hAnsi="Times New Roman"/>
          <w:sz w:val="24"/>
          <w:szCs w:val="24"/>
        </w:rPr>
        <w:t>ν.</w:t>
      </w:r>
      <w:r w:rsidR="00A82DF2">
        <w:rPr>
          <w:rFonts w:ascii="Times New Roman" w:hAnsi="Times New Roman"/>
          <w:color w:val="00B050"/>
          <w:sz w:val="24"/>
          <w:szCs w:val="24"/>
        </w:rPr>
        <w:t xml:space="preserve"> </w:t>
      </w:r>
      <w:r w:rsidR="00A82DF2">
        <w:rPr>
          <w:rFonts w:ascii="Times New Roman" w:hAnsi="Times New Roman"/>
          <w:sz w:val="24"/>
          <w:szCs w:val="24"/>
        </w:rPr>
        <w:t>Γ</w:t>
      </w:r>
      <w:r w:rsidR="00563F1B">
        <w:rPr>
          <w:rFonts w:ascii="Times New Roman" w:hAnsi="Times New Roman"/>
          <w:sz w:val="24"/>
          <w:szCs w:val="24"/>
        </w:rPr>
        <w:t xml:space="preserve">ια την έκτακτη χρηματοδότηση των σχολείων, </w:t>
      </w:r>
      <w:r w:rsidR="00563F1B" w:rsidRPr="00A82DF2">
        <w:rPr>
          <w:rFonts w:ascii="Times New Roman" w:hAnsi="Times New Roman"/>
          <w:sz w:val="24"/>
          <w:szCs w:val="24"/>
        </w:rPr>
        <w:t>ανέφερε ότι</w:t>
      </w:r>
      <w:r w:rsidR="00B22449" w:rsidRPr="00A82DF2">
        <w:rPr>
          <w:rFonts w:ascii="Times New Roman" w:hAnsi="Times New Roman"/>
          <w:sz w:val="24"/>
          <w:szCs w:val="24"/>
        </w:rPr>
        <w:t xml:space="preserve"> είναι αρμοδιότητα των Δήμων και </w:t>
      </w:r>
      <w:r w:rsidR="009209B8" w:rsidRPr="00A82DF2">
        <w:rPr>
          <w:rFonts w:ascii="Times New Roman" w:hAnsi="Times New Roman"/>
          <w:sz w:val="24"/>
          <w:szCs w:val="24"/>
        </w:rPr>
        <w:t>πρέπει</w:t>
      </w:r>
      <w:r w:rsidR="00B22449" w:rsidRPr="00A82DF2">
        <w:rPr>
          <w:rFonts w:ascii="Times New Roman" w:hAnsi="Times New Roman"/>
          <w:sz w:val="24"/>
          <w:szCs w:val="24"/>
        </w:rPr>
        <w:t xml:space="preserve"> να απευθυνθούν σ’ αυτούς.</w:t>
      </w:r>
      <w:r w:rsidR="00A82DF2">
        <w:rPr>
          <w:rFonts w:ascii="Times New Roman" w:hAnsi="Times New Roman"/>
          <w:color w:val="00B050"/>
          <w:sz w:val="24"/>
          <w:szCs w:val="24"/>
        </w:rPr>
        <w:t xml:space="preserve"> </w:t>
      </w:r>
      <w:r w:rsidR="00B22449">
        <w:rPr>
          <w:rFonts w:ascii="Times New Roman" w:hAnsi="Times New Roman"/>
          <w:sz w:val="24"/>
          <w:szCs w:val="24"/>
        </w:rPr>
        <w:t>Σε</w:t>
      </w:r>
      <w:r w:rsidR="00563F1B">
        <w:rPr>
          <w:rFonts w:ascii="Times New Roman" w:hAnsi="Times New Roman"/>
          <w:sz w:val="24"/>
          <w:szCs w:val="24"/>
        </w:rPr>
        <w:t xml:space="preserve"> ερώτηση για το τι προβλέπεται να κάνουν τα </w:t>
      </w:r>
      <w:proofErr w:type="spellStart"/>
      <w:r w:rsidR="00563F1B">
        <w:rPr>
          <w:rFonts w:ascii="Times New Roman" w:hAnsi="Times New Roman"/>
          <w:sz w:val="24"/>
          <w:szCs w:val="24"/>
        </w:rPr>
        <w:t>υποστελεχωμένα</w:t>
      </w:r>
      <w:proofErr w:type="spellEnd"/>
      <w:r w:rsidR="00563F1B">
        <w:rPr>
          <w:rFonts w:ascii="Times New Roman" w:hAnsi="Times New Roman"/>
          <w:sz w:val="24"/>
          <w:szCs w:val="24"/>
        </w:rPr>
        <w:t xml:space="preserve"> ειδικά σχολεία στην περίπτωση έκτακτης απουσίας εκπαιδευτικού, είπε ότι αυτό το κρίνει η κάθε σχολική μονάδα και ότι ο ίδιος θα σεβαστεί κάθε απόφαση.</w:t>
      </w:r>
    </w:p>
    <w:p w:rsidR="009B2A9D" w:rsidRDefault="009B2A9D" w:rsidP="009B2A9D">
      <w:pPr>
        <w:spacing w:after="100" w:line="120" w:lineRule="auto"/>
        <w:jc w:val="both"/>
        <w:rPr>
          <w:rFonts w:ascii="Times New Roman" w:hAnsi="Times New Roman"/>
          <w:sz w:val="24"/>
          <w:szCs w:val="24"/>
        </w:rPr>
      </w:pPr>
    </w:p>
    <w:p w:rsidR="005571DC" w:rsidRPr="009B2A9D" w:rsidRDefault="00495CEA" w:rsidP="009B2A9D">
      <w:pPr>
        <w:spacing w:after="100"/>
        <w:jc w:val="both"/>
        <w:rPr>
          <w:rFonts w:ascii="Times New Roman" w:hAnsi="Times New Roman"/>
          <w:sz w:val="24"/>
          <w:szCs w:val="24"/>
        </w:rPr>
      </w:pPr>
      <w:r w:rsidRPr="00495CEA">
        <w:rPr>
          <w:rFonts w:ascii="Times New Roman" w:hAnsi="Times New Roman"/>
          <w:b/>
          <w:sz w:val="24"/>
          <w:szCs w:val="24"/>
        </w:rPr>
        <w:lastRenderedPageBreak/>
        <w:t xml:space="preserve">3. </w:t>
      </w:r>
      <w:r w:rsidR="005571DC" w:rsidRPr="00495CEA">
        <w:rPr>
          <w:rFonts w:ascii="Times New Roman" w:hAnsi="Times New Roman"/>
          <w:b/>
          <w:sz w:val="24"/>
          <w:szCs w:val="24"/>
        </w:rPr>
        <w:t xml:space="preserve">Για </w:t>
      </w:r>
      <w:r w:rsidR="00563F1B" w:rsidRPr="00495CEA">
        <w:rPr>
          <w:rFonts w:ascii="Times New Roman" w:hAnsi="Times New Roman"/>
          <w:b/>
          <w:sz w:val="24"/>
          <w:szCs w:val="24"/>
        </w:rPr>
        <w:t>τα πρότυπα-πειραματικά σχολεία:</w:t>
      </w:r>
      <w:r w:rsidR="00563F1B" w:rsidRPr="00495CEA">
        <w:rPr>
          <w:rFonts w:ascii="Times New Roman" w:hAnsi="Times New Roman"/>
          <w:sz w:val="24"/>
          <w:szCs w:val="24"/>
        </w:rPr>
        <w:t xml:space="preserve"> Οι Σύλλογοι ρώτησαν αν ο</w:t>
      </w:r>
      <w:r w:rsidR="005571DC" w:rsidRPr="00495CEA">
        <w:rPr>
          <w:rFonts w:ascii="Times New Roman" w:hAnsi="Times New Roman"/>
          <w:sz w:val="24"/>
          <w:szCs w:val="24"/>
        </w:rPr>
        <w:t xml:space="preserve"> Δ</w:t>
      </w:r>
      <w:r w:rsidR="00F63912">
        <w:rPr>
          <w:rFonts w:ascii="Times New Roman" w:hAnsi="Times New Roman"/>
          <w:sz w:val="24"/>
          <w:szCs w:val="24"/>
        </w:rPr>
        <w:t>/</w:t>
      </w:r>
      <w:proofErr w:type="spellStart"/>
      <w:r w:rsidR="005571DC" w:rsidRPr="00495CEA">
        <w:rPr>
          <w:rFonts w:ascii="Times New Roman" w:hAnsi="Times New Roman"/>
          <w:sz w:val="24"/>
          <w:szCs w:val="24"/>
        </w:rPr>
        <w:t>ντής</w:t>
      </w:r>
      <w:proofErr w:type="spellEnd"/>
      <w:r w:rsidR="005571DC" w:rsidRPr="00495CEA">
        <w:rPr>
          <w:rFonts w:ascii="Times New Roman" w:hAnsi="Times New Roman"/>
          <w:sz w:val="24"/>
          <w:szCs w:val="24"/>
        </w:rPr>
        <w:t xml:space="preserve"> Εκπαίδευσης </w:t>
      </w:r>
      <w:r w:rsidR="00563F1B" w:rsidRPr="00495CEA">
        <w:rPr>
          <w:rFonts w:ascii="Times New Roman" w:hAnsi="Times New Roman"/>
          <w:sz w:val="24"/>
          <w:szCs w:val="24"/>
        </w:rPr>
        <w:t>θα</w:t>
      </w:r>
      <w:r w:rsidR="00A82DF2">
        <w:rPr>
          <w:rFonts w:ascii="Times New Roman" w:hAnsi="Times New Roman"/>
          <w:sz w:val="24"/>
          <w:szCs w:val="24"/>
        </w:rPr>
        <w:t xml:space="preserve"> </w:t>
      </w:r>
      <w:r w:rsidR="009209B8" w:rsidRPr="009B2A9D">
        <w:rPr>
          <w:rFonts w:ascii="Times New Roman" w:hAnsi="Times New Roman"/>
          <w:sz w:val="24"/>
          <w:szCs w:val="24"/>
        </w:rPr>
        <w:t xml:space="preserve">προτείνει τον </w:t>
      </w:r>
      <w:r w:rsidR="005571DC" w:rsidRPr="009B2A9D">
        <w:rPr>
          <w:rFonts w:ascii="Times New Roman" w:hAnsi="Times New Roman"/>
          <w:sz w:val="24"/>
          <w:szCs w:val="24"/>
        </w:rPr>
        <w:t xml:space="preserve">χαρακτηρισμό σχολείων </w:t>
      </w:r>
      <w:r w:rsidR="008A0D43">
        <w:rPr>
          <w:rFonts w:ascii="Times New Roman" w:hAnsi="Times New Roman"/>
          <w:sz w:val="24"/>
          <w:szCs w:val="24"/>
        </w:rPr>
        <w:t>ως</w:t>
      </w:r>
      <w:r w:rsidR="009B2A9D">
        <w:rPr>
          <w:rFonts w:ascii="Times New Roman" w:hAnsi="Times New Roman"/>
          <w:sz w:val="24"/>
          <w:szCs w:val="24"/>
        </w:rPr>
        <w:t xml:space="preserve"> </w:t>
      </w:r>
      <w:r w:rsidR="005571DC" w:rsidRPr="009B2A9D">
        <w:rPr>
          <w:rFonts w:ascii="Times New Roman" w:hAnsi="Times New Roman"/>
          <w:sz w:val="24"/>
          <w:szCs w:val="24"/>
        </w:rPr>
        <w:t>πειραματικών</w:t>
      </w:r>
      <w:r w:rsidR="005571DC" w:rsidRPr="00495CEA">
        <w:rPr>
          <w:rFonts w:ascii="Times New Roman" w:hAnsi="Times New Roman"/>
          <w:sz w:val="24"/>
          <w:szCs w:val="24"/>
        </w:rPr>
        <w:t xml:space="preserve"> χωρίς τη σύμφωνη γνώμη του συλλόγου διδασκόντων</w:t>
      </w:r>
      <w:r w:rsidR="00813118">
        <w:rPr>
          <w:rFonts w:ascii="Times New Roman" w:hAnsi="Times New Roman"/>
          <w:sz w:val="24"/>
          <w:szCs w:val="24"/>
        </w:rPr>
        <w:t>.</w:t>
      </w:r>
      <w:r w:rsidR="009B2A9D">
        <w:rPr>
          <w:rFonts w:ascii="Times New Roman" w:hAnsi="Times New Roman"/>
          <w:sz w:val="24"/>
          <w:szCs w:val="24"/>
        </w:rPr>
        <w:t xml:space="preserve"> </w:t>
      </w:r>
      <w:r w:rsidR="009209B8" w:rsidRPr="009B2A9D">
        <w:rPr>
          <w:rFonts w:ascii="Times New Roman" w:hAnsi="Times New Roman"/>
          <w:sz w:val="24"/>
          <w:szCs w:val="24"/>
        </w:rPr>
        <w:t xml:space="preserve">Ο </w:t>
      </w:r>
      <w:r w:rsidR="00F01EA9" w:rsidRPr="009B2A9D">
        <w:rPr>
          <w:rFonts w:ascii="Times New Roman" w:hAnsi="Times New Roman"/>
          <w:sz w:val="24"/>
          <w:szCs w:val="24"/>
        </w:rPr>
        <w:t>Δ</w:t>
      </w:r>
      <w:r w:rsidR="00F63912">
        <w:rPr>
          <w:rFonts w:ascii="Times New Roman" w:hAnsi="Times New Roman"/>
          <w:sz w:val="24"/>
          <w:szCs w:val="24"/>
        </w:rPr>
        <w:t>/</w:t>
      </w:r>
      <w:proofErr w:type="spellStart"/>
      <w:r w:rsidR="00F01EA9" w:rsidRPr="009B2A9D">
        <w:rPr>
          <w:rFonts w:ascii="Times New Roman" w:hAnsi="Times New Roman"/>
          <w:sz w:val="24"/>
          <w:szCs w:val="24"/>
        </w:rPr>
        <w:t>ντής</w:t>
      </w:r>
      <w:proofErr w:type="spellEnd"/>
      <w:r w:rsidR="00F01EA9" w:rsidRPr="009B2A9D">
        <w:rPr>
          <w:rFonts w:ascii="Times New Roman" w:hAnsi="Times New Roman"/>
          <w:sz w:val="24"/>
          <w:szCs w:val="24"/>
        </w:rPr>
        <w:t xml:space="preserve"> </w:t>
      </w:r>
      <w:r w:rsidR="009209B8" w:rsidRPr="009B2A9D">
        <w:rPr>
          <w:rFonts w:ascii="Times New Roman" w:hAnsi="Times New Roman"/>
          <w:sz w:val="24"/>
          <w:szCs w:val="24"/>
        </w:rPr>
        <w:t>από την πλευρά του</w:t>
      </w:r>
      <w:r w:rsidR="009B2A9D" w:rsidRPr="009B2A9D">
        <w:rPr>
          <w:rFonts w:ascii="Times New Roman" w:hAnsi="Times New Roman"/>
          <w:sz w:val="24"/>
          <w:szCs w:val="24"/>
        </w:rPr>
        <w:t xml:space="preserve"> </w:t>
      </w:r>
      <w:r w:rsidR="00B60988" w:rsidRPr="009B2A9D">
        <w:rPr>
          <w:rFonts w:ascii="Times New Roman" w:hAnsi="Times New Roman"/>
          <w:sz w:val="24"/>
          <w:szCs w:val="24"/>
        </w:rPr>
        <w:t>δεσμεύτηκε</w:t>
      </w:r>
      <w:r w:rsidR="005571DC" w:rsidRPr="00495CEA">
        <w:rPr>
          <w:rFonts w:ascii="Times New Roman" w:hAnsi="Times New Roman"/>
          <w:sz w:val="24"/>
          <w:szCs w:val="24"/>
        </w:rPr>
        <w:t xml:space="preserve"> ότι </w:t>
      </w:r>
      <w:r w:rsidR="00F01EA9" w:rsidRPr="00495CEA">
        <w:rPr>
          <w:rFonts w:ascii="Times New Roman" w:hAnsi="Times New Roman"/>
          <w:sz w:val="24"/>
          <w:szCs w:val="24"/>
        </w:rPr>
        <w:t>δεν θα</w:t>
      </w:r>
      <w:r w:rsidR="005571DC" w:rsidRPr="00495CEA">
        <w:rPr>
          <w:rFonts w:ascii="Times New Roman" w:hAnsi="Times New Roman"/>
          <w:sz w:val="24"/>
          <w:szCs w:val="24"/>
        </w:rPr>
        <w:t xml:space="preserve"> προχωρήσει σε </w:t>
      </w:r>
      <w:r w:rsidR="00F01EA9" w:rsidRPr="00495CEA">
        <w:rPr>
          <w:rFonts w:ascii="Times New Roman" w:hAnsi="Times New Roman"/>
          <w:sz w:val="24"/>
          <w:szCs w:val="24"/>
        </w:rPr>
        <w:t>καμία τέτοια</w:t>
      </w:r>
      <w:r w:rsidR="005571DC" w:rsidRPr="00495CEA">
        <w:rPr>
          <w:rFonts w:ascii="Times New Roman" w:hAnsi="Times New Roman"/>
          <w:sz w:val="24"/>
          <w:szCs w:val="24"/>
        </w:rPr>
        <w:t xml:space="preserve"> ενέργεια. Αυτή τη στιγμή, </w:t>
      </w:r>
      <w:r w:rsidR="00F01EA9" w:rsidRPr="00495CEA">
        <w:rPr>
          <w:rFonts w:ascii="Times New Roman" w:hAnsi="Times New Roman"/>
          <w:sz w:val="24"/>
          <w:szCs w:val="24"/>
        </w:rPr>
        <w:t xml:space="preserve">όπως ενημερωθήκαμε, </w:t>
      </w:r>
      <w:r w:rsidR="005571DC" w:rsidRPr="00495CEA">
        <w:rPr>
          <w:rFonts w:ascii="Times New Roman" w:hAnsi="Times New Roman"/>
          <w:sz w:val="24"/>
          <w:szCs w:val="24"/>
        </w:rPr>
        <w:t>κανένας σύλλογος διδασκόντων</w:t>
      </w:r>
      <w:r w:rsidR="00F01EA9" w:rsidRPr="00495CEA">
        <w:rPr>
          <w:rFonts w:ascii="Times New Roman" w:hAnsi="Times New Roman"/>
          <w:sz w:val="24"/>
          <w:szCs w:val="24"/>
        </w:rPr>
        <w:t xml:space="preserve"> στην περιοχή του Πειραιά</w:t>
      </w:r>
      <w:r w:rsidR="005571DC" w:rsidRPr="00495CEA">
        <w:rPr>
          <w:rFonts w:ascii="Times New Roman" w:hAnsi="Times New Roman"/>
          <w:sz w:val="24"/>
          <w:szCs w:val="24"/>
        </w:rPr>
        <w:t xml:space="preserve"> δεν έχει προτείνει τον χαρακτηρισμό του σχολείου του </w:t>
      </w:r>
      <w:r w:rsidR="008A0D43">
        <w:rPr>
          <w:rFonts w:ascii="Times New Roman" w:hAnsi="Times New Roman"/>
          <w:sz w:val="24"/>
          <w:szCs w:val="24"/>
        </w:rPr>
        <w:t>ως</w:t>
      </w:r>
      <w:r w:rsidR="009B2A9D">
        <w:rPr>
          <w:rFonts w:ascii="Times New Roman" w:hAnsi="Times New Roman"/>
          <w:sz w:val="24"/>
          <w:szCs w:val="24"/>
        </w:rPr>
        <w:t xml:space="preserve"> </w:t>
      </w:r>
      <w:r w:rsidR="005571DC" w:rsidRPr="009B2A9D">
        <w:rPr>
          <w:rFonts w:ascii="Times New Roman" w:hAnsi="Times New Roman"/>
          <w:sz w:val="24"/>
          <w:szCs w:val="24"/>
        </w:rPr>
        <w:t xml:space="preserve">πειραματικό. </w:t>
      </w:r>
    </w:p>
    <w:p w:rsidR="00F01EA9" w:rsidRPr="00495CEA" w:rsidRDefault="00F01EA9" w:rsidP="009B2A9D">
      <w:pPr>
        <w:pStyle w:val="a3"/>
        <w:spacing w:after="100" w:line="120" w:lineRule="auto"/>
        <w:ind w:left="505"/>
        <w:jc w:val="both"/>
        <w:rPr>
          <w:rFonts w:ascii="Times New Roman" w:hAnsi="Times New Roman"/>
          <w:b/>
          <w:sz w:val="24"/>
          <w:szCs w:val="24"/>
        </w:rPr>
      </w:pPr>
    </w:p>
    <w:p w:rsidR="000155B4" w:rsidRPr="00495CEA" w:rsidRDefault="00495CEA" w:rsidP="009B2A9D">
      <w:pPr>
        <w:spacing w:after="100"/>
        <w:jc w:val="both"/>
        <w:rPr>
          <w:rFonts w:ascii="Times New Roman" w:hAnsi="Times New Roman"/>
          <w:sz w:val="24"/>
          <w:szCs w:val="24"/>
        </w:rPr>
      </w:pPr>
      <w:r w:rsidRPr="00495CEA">
        <w:rPr>
          <w:rFonts w:ascii="Times New Roman" w:hAnsi="Times New Roman"/>
          <w:b/>
          <w:sz w:val="24"/>
          <w:szCs w:val="24"/>
        </w:rPr>
        <w:t xml:space="preserve">4. </w:t>
      </w:r>
      <w:r w:rsidR="005571DC" w:rsidRPr="00495CEA">
        <w:rPr>
          <w:rFonts w:ascii="Times New Roman" w:hAnsi="Times New Roman"/>
          <w:b/>
          <w:sz w:val="24"/>
          <w:szCs w:val="24"/>
        </w:rPr>
        <w:t>Για τη συγκρότηση του</w:t>
      </w:r>
      <w:r>
        <w:rPr>
          <w:rFonts w:ascii="Times New Roman" w:hAnsi="Times New Roman"/>
          <w:b/>
          <w:sz w:val="24"/>
          <w:szCs w:val="24"/>
        </w:rPr>
        <w:t xml:space="preserve"> νόθου</w:t>
      </w:r>
      <w:r w:rsidR="005571DC" w:rsidRPr="00495CEA">
        <w:rPr>
          <w:rFonts w:ascii="Times New Roman" w:hAnsi="Times New Roman"/>
          <w:b/>
          <w:sz w:val="24"/>
          <w:szCs w:val="24"/>
        </w:rPr>
        <w:t xml:space="preserve"> ΠΥΣΠΕ:</w:t>
      </w:r>
      <w:r w:rsidR="009B2A9D">
        <w:rPr>
          <w:rFonts w:ascii="Times New Roman" w:hAnsi="Times New Roman"/>
          <w:b/>
          <w:sz w:val="24"/>
          <w:szCs w:val="24"/>
        </w:rPr>
        <w:t xml:space="preserve"> </w:t>
      </w:r>
      <w:r w:rsidR="00F01EA9" w:rsidRPr="00495CEA">
        <w:rPr>
          <w:rFonts w:ascii="Times New Roman" w:hAnsi="Times New Roman"/>
          <w:sz w:val="24"/>
          <w:szCs w:val="24"/>
        </w:rPr>
        <w:t xml:space="preserve">Δηλώθηκε για μία ακόμα φορά από τους Συλλόγους </w:t>
      </w:r>
      <w:r w:rsidR="000155B4" w:rsidRPr="00495CEA">
        <w:rPr>
          <w:rFonts w:ascii="Times New Roman" w:hAnsi="Times New Roman"/>
          <w:sz w:val="24"/>
          <w:szCs w:val="24"/>
        </w:rPr>
        <w:t xml:space="preserve">ότι δεν θα αποδεχτούν και δεν θα νομιμοποιήσουν </w:t>
      </w:r>
      <w:r w:rsidR="006C3FE4" w:rsidRPr="00495CEA">
        <w:rPr>
          <w:rFonts w:ascii="Times New Roman" w:hAnsi="Times New Roman"/>
          <w:sz w:val="24"/>
          <w:szCs w:val="24"/>
        </w:rPr>
        <w:t xml:space="preserve">τα δοτά Υπηρεσιακά </w:t>
      </w:r>
      <w:r w:rsidR="00F01EA9" w:rsidRPr="00495CEA">
        <w:rPr>
          <w:rFonts w:ascii="Times New Roman" w:hAnsi="Times New Roman"/>
          <w:sz w:val="24"/>
          <w:szCs w:val="24"/>
        </w:rPr>
        <w:t>Συμβούλια</w:t>
      </w:r>
      <w:r w:rsidR="000155B4" w:rsidRPr="00495CEA">
        <w:rPr>
          <w:rFonts w:ascii="Times New Roman" w:hAnsi="Times New Roman"/>
          <w:sz w:val="24"/>
          <w:szCs w:val="24"/>
        </w:rPr>
        <w:t xml:space="preserve">, </w:t>
      </w:r>
      <w:r w:rsidR="00F01EA9" w:rsidRPr="00495CEA">
        <w:rPr>
          <w:rFonts w:ascii="Times New Roman" w:hAnsi="Times New Roman"/>
          <w:sz w:val="24"/>
          <w:szCs w:val="24"/>
        </w:rPr>
        <w:t xml:space="preserve">ενώ καταγγέλθηκαν οι αντιδημοκρατικές ενέργειες για τη συγκρότηση και λειτουργία </w:t>
      </w:r>
      <w:r w:rsidR="00B77E06">
        <w:rPr>
          <w:rFonts w:ascii="Times New Roman" w:hAnsi="Times New Roman"/>
          <w:sz w:val="24"/>
          <w:szCs w:val="24"/>
        </w:rPr>
        <w:t>τους με τη μετατροπή όλων των μελών του υπηρεσιακού συμβουλίου σε δοτά-διορισμένα (ενεργοποίηση του κατάπτυστου άρθρου</w:t>
      </w:r>
      <w:r w:rsidR="00B77E06">
        <w:rPr>
          <w:rFonts w:ascii="Times New Roman" w:hAnsi="Times New Roman"/>
          <w:sz w:val="24"/>
          <w:szCs w:val="24"/>
          <w:shd w:val="clear" w:color="auto" w:fill="FFFFFF"/>
        </w:rPr>
        <w:t>123 του ν.</w:t>
      </w:r>
      <w:r w:rsidR="00B77E06" w:rsidRPr="00B77E06">
        <w:rPr>
          <w:rFonts w:ascii="Times New Roman" w:hAnsi="Times New Roman"/>
          <w:sz w:val="24"/>
          <w:szCs w:val="24"/>
          <w:shd w:val="clear" w:color="auto" w:fill="FFFFFF"/>
        </w:rPr>
        <w:t>4763/2020).</w:t>
      </w:r>
      <w:r w:rsidR="00B77E06" w:rsidRPr="00B77E06">
        <w:rPr>
          <w:rFonts w:ascii="Times New Roman" w:hAnsi="Times New Roman"/>
          <w:sz w:val="24"/>
          <w:szCs w:val="24"/>
        </w:rPr>
        <w:t> </w:t>
      </w:r>
      <w:r w:rsidR="00F01EA9" w:rsidRPr="00495CEA">
        <w:rPr>
          <w:rFonts w:ascii="Times New Roman" w:hAnsi="Times New Roman"/>
          <w:sz w:val="24"/>
          <w:szCs w:val="24"/>
        </w:rPr>
        <w:t>Α</w:t>
      </w:r>
      <w:r w:rsidR="006C3FE4" w:rsidRPr="00495CEA">
        <w:rPr>
          <w:rFonts w:ascii="Times New Roman" w:hAnsi="Times New Roman"/>
          <w:sz w:val="24"/>
          <w:szCs w:val="24"/>
        </w:rPr>
        <w:t>λγεινή εντύπωση προκάλεσε το γεγονός ότι στάλθηκε από τη Δ</w:t>
      </w:r>
      <w:r w:rsidR="00F63912">
        <w:rPr>
          <w:rFonts w:ascii="Times New Roman" w:hAnsi="Times New Roman"/>
          <w:sz w:val="24"/>
          <w:szCs w:val="24"/>
        </w:rPr>
        <w:t>/</w:t>
      </w:r>
      <w:proofErr w:type="spellStart"/>
      <w:r w:rsidR="006C3FE4" w:rsidRPr="00495CEA">
        <w:rPr>
          <w:rFonts w:ascii="Times New Roman" w:hAnsi="Times New Roman"/>
          <w:sz w:val="24"/>
          <w:szCs w:val="24"/>
        </w:rPr>
        <w:t>νση</w:t>
      </w:r>
      <w:proofErr w:type="spellEnd"/>
      <w:r w:rsidR="006C3FE4" w:rsidRPr="00495CEA">
        <w:rPr>
          <w:rFonts w:ascii="Times New Roman" w:hAnsi="Times New Roman"/>
          <w:sz w:val="24"/>
          <w:szCs w:val="24"/>
        </w:rPr>
        <w:t xml:space="preserve"> Πειραιά ανυπόγραφο έγγραφο, που προσκαλούσε εκπαιδευτικούς να αιτηθούν τη συμμετοχή τους στο ΠΥΣΠΕ </w:t>
      </w:r>
      <w:r w:rsidR="007742CA" w:rsidRPr="00495CEA">
        <w:rPr>
          <w:rFonts w:ascii="Times New Roman" w:hAnsi="Times New Roman"/>
          <w:sz w:val="24"/>
          <w:szCs w:val="24"/>
        </w:rPr>
        <w:t>και να καταλάβουν</w:t>
      </w:r>
      <w:r w:rsidR="006C3FE4" w:rsidRPr="00495CEA">
        <w:rPr>
          <w:rFonts w:ascii="Times New Roman" w:hAnsi="Times New Roman"/>
          <w:sz w:val="24"/>
          <w:szCs w:val="24"/>
        </w:rPr>
        <w:t xml:space="preserve"> </w:t>
      </w:r>
      <w:r w:rsidR="00702440">
        <w:rPr>
          <w:rFonts w:ascii="Times New Roman" w:hAnsi="Times New Roman"/>
          <w:sz w:val="24"/>
          <w:szCs w:val="24"/>
        </w:rPr>
        <w:t xml:space="preserve">τη </w:t>
      </w:r>
      <w:r w:rsidR="006C3FE4" w:rsidRPr="00495CEA">
        <w:rPr>
          <w:rFonts w:ascii="Times New Roman" w:hAnsi="Times New Roman"/>
          <w:sz w:val="24"/>
          <w:szCs w:val="24"/>
        </w:rPr>
        <w:t>θέση των παραιτηθέντων αιρετών, και</w:t>
      </w:r>
      <w:r w:rsidR="00647752" w:rsidRPr="00495CEA">
        <w:rPr>
          <w:rFonts w:ascii="Times New Roman" w:hAnsi="Times New Roman"/>
          <w:sz w:val="24"/>
          <w:szCs w:val="24"/>
        </w:rPr>
        <w:t xml:space="preserve"> μάλιστα σε διάστημα μισής ώρας. Για μία ακόμα φορά </w:t>
      </w:r>
      <w:r w:rsidR="00F01EA9" w:rsidRPr="00495CEA">
        <w:rPr>
          <w:rFonts w:ascii="Times New Roman" w:hAnsi="Times New Roman"/>
          <w:sz w:val="24"/>
          <w:szCs w:val="24"/>
        </w:rPr>
        <w:t>δηλώσαμε</w:t>
      </w:r>
      <w:r w:rsidR="00647752" w:rsidRPr="00495CEA">
        <w:rPr>
          <w:rFonts w:ascii="Times New Roman" w:hAnsi="Times New Roman"/>
          <w:sz w:val="24"/>
          <w:szCs w:val="24"/>
        </w:rPr>
        <w:t xml:space="preserve"> ότι </w:t>
      </w:r>
      <w:r w:rsidR="00C67680" w:rsidRPr="00495CEA">
        <w:rPr>
          <w:rFonts w:ascii="Times New Roman" w:hAnsi="Times New Roman"/>
          <w:sz w:val="24"/>
          <w:szCs w:val="24"/>
        </w:rPr>
        <w:t>ΚΑΝΕΙΣ δεν μπορεί να αγνοεί και πολύ περισσότερο να αντιστρατεύεται τις αποφάσεις των Συλλόγων και της Ομοσπονδίας και, ταυτόχρονα, να θεωρεί πως μπορεί να συμμετέχει στη ζωή και τις αποφάσεις του εκπαιδευτικού κινήματος και των σωματείων του και για το λόγο αυτό οι Σύλλογοι θα λάβουν εκ νέου όλα τα προβλεπόμενα από τα καταστατικά τους πειθαρχικά μέτρα.</w:t>
      </w:r>
      <w:r w:rsidR="00F01EA9" w:rsidRPr="00495CEA">
        <w:rPr>
          <w:rFonts w:ascii="Times New Roman" w:hAnsi="Times New Roman"/>
          <w:sz w:val="24"/>
          <w:szCs w:val="24"/>
        </w:rPr>
        <w:t xml:space="preserve"> Ήδη </w:t>
      </w:r>
      <w:r w:rsidR="000155B4" w:rsidRPr="00495CEA">
        <w:rPr>
          <w:rFonts w:ascii="Times New Roman" w:hAnsi="Times New Roman"/>
          <w:sz w:val="24"/>
          <w:szCs w:val="24"/>
        </w:rPr>
        <w:t>οι πρώτοι</w:t>
      </w:r>
      <w:r w:rsidR="00F01EA9" w:rsidRPr="00495CEA">
        <w:rPr>
          <w:rFonts w:ascii="Times New Roman" w:hAnsi="Times New Roman"/>
          <w:sz w:val="24"/>
          <w:szCs w:val="24"/>
        </w:rPr>
        <w:t xml:space="preserve"> που αποδέχτηκαν τη συμμετοχή τους στη θέση των διορισμένων μελών του Σ</w:t>
      </w:r>
      <w:r w:rsidR="009B2A9D">
        <w:rPr>
          <w:rFonts w:ascii="Times New Roman" w:hAnsi="Times New Roman"/>
          <w:sz w:val="24"/>
          <w:szCs w:val="24"/>
        </w:rPr>
        <w:t>υμβουλίου -</w:t>
      </w:r>
      <w:r w:rsidR="000155B4" w:rsidRPr="00495CEA">
        <w:rPr>
          <w:rFonts w:ascii="Times New Roman" w:hAnsi="Times New Roman"/>
          <w:sz w:val="24"/>
          <w:szCs w:val="24"/>
        </w:rPr>
        <w:t>παίρνοντας θέση ενάντια στις αποφάσεις κλάδου- αυτή τη στιγμή βρίσκονται εκτός των Συλλόγων.</w:t>
      </w:r>
    </w:p>
    <w:p w:rsidR="00C67680" w:rsidRPr="000155B4" w:rsidRDefault="00C67680" w:rsidP="009B2A9D">
      <w:pPr>
        <w:spacing w:after="100"/>
        <w:jc w:val="both"/>
        <w:rPr>
          <w:rFonts w:ascii="Times New Roman" w:hAnsi="Times New Roman"/>
          <w:sz w:val="24"/>
          <w:szCs w:val="24"/>
        </w:rPr>
      </w:pPr>
      <w:r w:rsidRPr="000155B4">
        <w:rPr>
          <w:rFonts w:ascii="Times New Roman" w:hAnsi="Times New Roman"/>
          <w:sz w:val="24"/>
          <w:szCs w:val="24"/>
        </w:rPr>
        <w:t>Ο Δ</w:t>
      </w:r>
      <w:r w:rsidR="00F63912">
        <w:rPr>
          <w:rFonts w:ascii="Times New Roman" w:hAnsi="Times New Roman"/>
          <w:sz w:val="24"/>
          <w:szCs w:val="24"/>
        </w:rPr>
        <w:t>/</w:t>
      </w:r>
      <w:proofErr w:type="spellStart"/>
      <w:r w:rsidRPr="000155B4">
        <w:rPr>
          <w:rFonts w:ascii="Times New Roman" w:hAnsi="Times New Roman"/>
          <w:sz w:val="24"/>
          <w:szCs w:val="24"/>
        </w:rPr>
        <w:t>ντής</w:t>
      </w:r>
      <w:proofErr w:type="spellEnd"/>
      <w:r w:rsidRPr="000155B4">
        <w:rPr>
          <w:rFonts w:ascii="Times New Roman" w:hAnsi="Times New Roman"/>
          <w:sz w:val="24"/>
          <w:szCs w:val="24"/>
        </w:rPr>
        <w:t xml:space="preserve"> Εκπαίδευσης απάντησε ότι ήταν υποχρεωμένος από τον νόμο να προτείνει στην Περιφερειακή Δ</w:t>
      </w:r>
      <w:r w:rsidR="00F63912">
        <w:rPr>
          <w:rFonts w:ascii="Times New Roman" w:hAnsi="Times New Roman"/>
          <w:sz w:val="24"/>
          <w:szCs w:val="24"/>
        </w:rPr>
        <w:t>/</w:t>
      </w:r>
      <w:proofErr w:type="spellStart"/>
      <w:r w:rsidRPr="000155B4">
        <w:rPr>
          <w:rFonts w:ascii="Times New Roman" w:hAnsi="Times New Roman"/>
          <w:sz w:val="24"/>
          <w:szCs w:val="24"/>
        </w:rPr>
        <w:t>νση</w:t>
      </w:r>
      <w:proofErr w:type="spellEnd"/>
      <w:r w:rsidRPr="000155B4">
        <w:rPr>
          <w:rFonts w:ascii="Times New Roman" w:hAnsi="Times New Roman"/>
          <w:sz w:val="24"/>
          <w:szCs w:val="24"/>
        </w:rPr>
        <w:t xml:space="preserve"> Π. &amp; Δ. Αττικής (όπως του ζητήθηκε) ονόματα εκπαιδευτικών για τη συμμετοχή τους στη συγκρότηση του ΠΥΣΠΕ και γι’ αυτό το λόγο στάλθηκε το </w:t>
      </w:r>
      <w:r w:rsidR="00F87A20">
        <w:rPr>
          <w:rFonts w:ascii="Times New Roman" w:hAnsi="Times New Roman"/>
          <w:sz w:val="24"/>
          <w:szCs w:val="24"/>
        </w:rPr>
        <w:t>σχετικό</w:t>
      </w:r>
      <w:r w:rsidRPr="000155B4">
        <w:rPr>
          <w:rFonts w:ascii="Times New Roman" w:hAnsi="Times New Roman"/>
          <w:sz w:val="24"/>
          <w:szCs w:val="24"/>
        </w:rPr>
        <w:t xml:space="preserve"> έγγραφο. </w:t>
      </w:r>
      <w:r w:rsidR="000155B4">
        <w:rPr>
          <w:rFonts w:ascii="Times New Roman" w:hAnsi="Times New Roman"/>
          <w:sz w:val="24"/>
          <w:szCs w:val="24"/>
        </w:rPr>
        <w:t>Σ</w:t>
      </w:r>
      <w:r w:rsidRPr="000155B4">
        <w:rPr>
          <w:rFonts w:ascii="Times New Roman" w:hAnsi="Times New Roman"/>
          <w:sz w:val="24"/>
          <w:szCs w:val="24"/>
        </w:rPr>
        <w:t>ε ερώτησή μας πόσες αιτήσεις έγιναν</w:t>
      </w:r>
      <w:r w:rsidR="000155B4">
        <w:rPr>
          <w:rFonts w:ascii="Times New Roman" w:hAnsi="Times New Roman"/>
          <w:sz w:val="24"/>
          <w:szCs w:val="24"/>
        </w:rPr>
        <w:t>,</w:t>
      </w:r>
      <w:r w:rsidRPr="000155B4">
        <w:rPr>
          <w:rFonts w:ascii="Times New Roman" w:hAnsi="Times New Roman"/>
          <w:sz w:val="24"/>
          <w:szCs w:val="24"/>
        </w:rPr>
        <w:t xml:space="preserve"> δεν δόθηκε απάντηση. Αυτή τη στιγμή το ΠΥΣΠΕ Πειραιά έχει </w:t>
      </w:r>
      <w:r w:rsidR="000155B4">
        <w:rPr>
          <w:rFonts w:ascii="Times New Roman" w:hAnsi="Times New Roman"/>
          <w:sz w:val="24"/>
          <w:szCs w:val="24"/>
        </w:rPr>
        <w:t>ανα</w:t>
      </w:r>
      <w:r w:rsidRPr="000155B4">
        <w:rPr>
          <w:rFonts w:ascii="Times New Roman" w:hAnsi="Times New Roman"/>
          <w:sz w:val="24"/>
          <w:szCs w:val="24"/>
        </w:rPr>
        <w:t xml:space="preserve">συγκροτηθεί με τη συμμετοχή διορισμένων μελών. </w:t>
      </w:r>
    </w:p>
    <w:p w:rsidR="009B2A9D" w:rsidRDefault="009B2A9D" w:rsidP="009B2A9D">
      <w:pPr>
        <w:spacing w:after="100" w:line="120" w:lineRule="auto"/>
        <w:jc w:val="both"/>
        <w:rPr>
          <w:rFonts w:ascii="Times New Roman" w:hAnsi="Times New Roman"/>
          <w:b/>
          <w:sz w:val="24"/>
          <w:szCs w:val="24"/>
        </w:rPr>
      </w:pPr>
    </w:p>
    <w:p w:rsidR="00B60988" w:rsidRDefault="00495CEA" w:rsidP="009B2A9D">
      <w:pPr>
        <w:spacing w:after="100"/>
        <w:jc w:val="both"/>
        <w:rPr>
          <w:rFonts w:ascii="Times New Roman" w:hAnsi="Times New Roman"/>
          <w:sz w:val="24"/>
          <w:szCs w:val="24"/>
        </w:rPr>
      </w:pPr>
      <w:r w:rsidRPr="00495CEA">
        <w:rPr>
          <w:rFonts w:ascii="Times New Roman" w:hAnsi="Times New Roman"/>
          <w:b/>
          <w:sz w:val="24"/>
          <w:szCs w:val="24"/>
        </w:rPr>
        <w:t>5.</w:t>
      </w:r>
      <w:r w:rsidR="00C67680" w:rsidRPr="00495CEA">
        <w:rPr>
          <w:rFonts w:ascii="Times New Roman" w:hAnsi="Times New Roman"/>
          <w:b/>
          <w:sz w:val="24"/>
          <w:szCs w:val="24"/>
        </w:rPr>
        <w:t xml:space="preserve"> Για τον εσωτερικό κανονισμό:</w:t>
      </w:r>
      <w:r w:rsidR="00C67680">
        <w:rPr>
          <w:rFonts w:ascii="Times New Roman" w:hAnsi="Times New Roman"/>
          <w:sz w:val="24"/>
          <w:szCs w:val="24"/>
        </w:rPr>
        <w:t xml:space="preserve"> Εκφράστηκε η αντίθεση </w:t>
      </w:r>
      <w:r w:rsidR="00EC2906">
        <w:rPr>
          <w:rFonts w:ascii="Times New Roman" w:hAnsi="Times New Roman"/>
          <w:sz w:val="24"/>
          <w:szCs w:val="24"/>
        </w:rPr>
        <w:t xml:space="preserve">και ο προβληματισμός </w:t>
      </w:r>
      <w:r w:rsidR="00C67680">
        <w:rPr>
          <w:rFonts w:ascii="Times New Roman" w:hAnsi="Times New Roman"/>
          <w:sz w:val="24"/>
          <w:szCs w:val="24"/>
        </w:rPr>
        <w:t xml:space="preserve">των Συλλόγων </w:t>
      </w:r>
      <w:r w:rsidR="00EC2906">
        <w:rPr>
          <w:rFonts w:ascii="Times New Roman" w:hAnsi="Times New Roman"/>
          <w:sz w:val="24"/>
          <w:szCs w:val="24"/>
        </w:rPr>
        <w:t>σχ</w:t>
      </w:r>
      <w:r w:rsidR="00B60988">
        <w:rPr>
          <w:rFonts w:ascii="Times New Roman" w:hAnsi="Times New Roman"/>
          <w:sz w:val="24"/>
          <w:szCs w:val="24"/>
        </w:rPr>
        <w:t xml:space="preserve">ετικά με τον </w:t>
      </w:r>
      <w:r w:rsidR="00702440">
        <w:rPr>
          <w:rFonts w:ascii="Times New Roman" w:hAnsi="Times New Roman"/>
          <w:sz w:val="24"/>
          <w:szCs w:val="24"/>
        </w:rPr>
        <w:t>εσωτερικό κ</w:t>
      </w:r>
      <w:r w:rsidR="00B60988">
        <w:rPr>
          <w:rFonts w:ascii="Times New Roman" w:hAnsi="Times New Roman"/>
          <w:sz w:val="24"/>
          <w:szCs w:val="24"/>
        </w:rPr>
        <w:t>ανονισμό</w:t>
      </w:r>
      <w:r w:rsidR="00EC2906">
        <w:rPr>
          <w:rFonts w:ascii="Times New Roman" w:hAnsi="Times New Roman"/>
          <w:sz w:val="24"/>
          <w:szCs w:val="24"/>
        </w:rPr>
        <w:t xml:space="preserve">, </w:t>
      </w:r>
      <w:r w:rsidR="000155B4">
        <w:rPr>
          <w:rFonts w:ascii="Times New Roman" w:hAnsi="Times New Roman"/>
          <w:sz w:val="24"/>
          <w:szCs w:val="24"/>
        </w:rPr>
        <w:t xml:space="preserve">ο οποίος δεν αφορά πλέον μια αποκλειστικά εσωτερική διαδικασία του Συλλόγου Διδασκόντων, </w:t>
      </w:r>
      <w:r w:rsidR="00B60988">
        <w:rPr>
          <w:rFonts w:ascii="Times New Roman" w:hAnsi="Times New Roman"/>
          <w:sz w:val="24"/>
          <w:szCs w:val="24"/>
        </w:rPr>
        <w:t>αλλά</w:t>
      </w:r>
      <w:r w:rsidR="000155B4">
        <w:rPr>
          <w:rFonts w:ascii="Times New Roman" w:hAnsi="Times New Roman"/>
          <w:sz w:val="24"/>
          <w:szCs w:val="24"/>
        </w:rPr>
        <w:t xml:space="preserve"> απαιτεί </w:t>
      </w:r>
      <w:r w:rsidR="007742CA">
        <w:rPr>
          <w:rFonts w:ascii="Times New Roman" w:hAnsi="Times New Roman"/>
          <w:sz w:val="24"/>
          <w:szCs w:val="24"/>
        </w:rPr>
        <w:t>τη συμμετοχή του σ</w:t>
      </w:r>
      <w:r w:rsidR="000155B4">
        <w:rPr>
          <w:rFonts w:ascii="Times New Roman" w:hAnsi="Times New Roman"/>
          <w:sz w:val="24"/>
          <w:szCs w:val="24"/>
        </w:rPr>
        <w:t>υλλό</w:t>
      </w:r>
      <w:r w:rsidR="00B60988">
        <w:rPr>
          <w:rFonts w:ascii="Times New Roman" w:hAnsi="Times New Roman"/>
          <w:sz w:val="24"/>
          <w:szCs w:val="24"/>
        </w:rPr>
        <w:t xml:space="preserve">γου </w:t>
      </w:r>
      <w:r w:rsidR="007742CA">
        <w:rPr>
          <w:rFonts w:ascii="Times New Roman" w:hAnsi="Times New Roman"/>
          <w:sz w:val="24"/>
          <w:szCs w:val="24"/>
        </w:rPr>
        <w:t>γ</w:t>
      </w:r>
      <w:r w:rsidR="00B60988">
        <w:rPr>
          <w:rFonts w:ascii="Times New Roman" w:hAnsi="Times New Roman"/>
          <w:sz w:val="24"/>
          <w:szCs w:val="24"/>
        </w:rPr>
        <w:t>ονέων και εκπροσώ</w:t>
      </w:r>
      <w:r w:rsidR="000155B4">
        <w:rPr>
          <w:rFonts w:ascii="Times New Roman" w:hAnsi="Times New Roman"/>
          <w:sz w:val="24"/>
          <w:szCs w:val="24"/>
        </w:rPr>
        <w:t xml:space="preserve">που του δήμου, αποτελεί μεγάλο </w:t>
      </w:r>
      <w:r w:rsidR="007742CA">
        <w:rPr>
          <w:rFonts w:ascii="Times New Roman" w:hAnsi="Times New Roman"/>
          <w:sz w:val="24"/>
          <w:szCs w:val="24"/>
        </w:rPr>
        <w:t>πρόβλημα</w:t>
      </w:r>
      <w:r w:rsidR="00B60988">
        <w:rPr>
          <w:rFonts w:ascii="Times New Roman" w:hAnsi="Times New Roman"/>
          <w:sz w:val="24"/>
          <w:szCs w:val="24"/>
        </w:rPr>
        <w:t xml:space="preserve"> για τα ολιγοθέσια σχολεία και νηπιαγωγεία (καθώς ο σύλλογος διδασκόντων σε αυτή την περίπτωση θα είναι μειοψηφία), </w:t>
      </w:r>
      <w:r w:rsidR="009B2A9D">
        <w:rPr>
          <w:rFonts w:ascii="Times New Roman" w:hAnsi="Times New Roman"/>
          <w:sz w:val="24"/>
          <w:szCs w:val="24"/>
        </w:rPr>
        <w:t xml:space="preserve">συνδέεται με την αξιολόγηση, </w:t>
      </w:r>
      <w:r w:rsidR="00B60988">
        <w:rPr>
          <w:rFonts w:ascii="Times New Roman" w:hAnsi="Times New Roman"/>
          <w:sz w:val="24"/>
          <w:szCs w:val="24"/>
        </w:rPr>
        <w:t xml:space="preserve">ενώ κινείται, σύμφωνα με το όσα ορίζει το αντίστοιχο ΦΕΚ, σε μια κατεύθυνση αντιπαιδαγωγική και </w:t>
      </w:r>
      <w:proofErr w:type="spellStart"/>
      <w:r w:rsidR="00B60988">
        <w:rPr>
          <w:rFonts w:ascii="Times New Roman" w:hAnsi="Times New Roman"/>
          <w:sz w:val="24"/>
          <w:szCs w:val="24"/>
        </w:rPr>
        <w:t>τιμωρητική</w:t>
      </w:r>
      <w:proofErr w:type="spellEnd"/>
      <w:r w:rsidR="00B60988">
        <w:rPr>
          <w:rFonts w:ascii="Times New Roman" w:hAnsi="Times New Roman"/>
          <w:sz w:val="24"/>
          <w:szCs w:val="24"/>
        </w:rPr>
        <w:t xml:space="preserve"> απέναντι στους μαθητές. Ρωτήθηκε ο Δ</w:t>
      </w:r>
      <w:r w:rsidR="00F63912">
        <w:rPr>
          <w:rFonts w:ascii="Times New Roman" w:hAnsi="Times New Roman"/>
          <w:sz w:val="24"/>
          <w:szCs w:val="24"/>
        </w:rPr>
        <w:t>/</w:t>
      </w:r>
      <w:proofErr w:type="spellStart"/>
      <w:r w:rsidR="00B60988">
        <w:rPr>
          <w:rFonts w:ascii="Times New Roman" w:hAnsi="Times New Roman"/>
          <w:sz w:val="24"/>
          <w:szCs w:val="24"/>
        </w:rPr>
        <w:t>ντής</w:t>
      </w:r>
      <w:proofErr w:type="spellEnd"/>
      <w:r w:rsidR="00B60988">
        <w:rPr>
          <w:rFonts w:ascii="Times New Roman" w:hAnsi="Times New Roman"/>
          <w:sz w:val="24"/>
          <w:szCs w:val="24"/>
        </w:rPr>
        <w:t xml:space="preserve"> Εκπαίδευσης αν θα ζητήσει από τις σχολικές μονάδες να του στείλουν εσωτερικό κανονισμό και μάλιστα σε μια περίοδο όπου τα σχολεία είναι κλειστά και η σχολική χρονιά φτάνει στο τέλος της. </w:t>
      </w:r>
    </w:p>
    <w:p w:rsidR="00D47C81" w:rsidRDefault="00EC2906" w:rsidP="009B2A9D">
      <w:pPr>
        <w:spacing w:after="100"/>
        <w:jc w:val="both"/>
        <w:rPr>
          <w:rFonts w:ascii="Times New Roman" w:hAnsi="Times New Roman"/>
          <w:sz w:val="24"/>
          <w:szCs w:val="24"/>
        </w:rPr>
      </w:pPr>
      <w:r>
        <w:rPr>
          <w:rFonts w:ascii="Times New Roman" w:hAnsi="Times New Roman"/>
          <w:sz w:val="24"/>
          <w:szCs w:val="24"/>
        </w:rPr>
        <w:t>Ο Δ</w:t>
      </w:r>
      <w:r w:rsidR="00F63912">
        <w:rPr>
          <w:rFonts w:ascii="Times New Roman" w:hAnsi="Times New Roman"/>
          <w:sz w:val="24"/>
          <w:szCs w:val="24"/>
        </w:rPr>
        <w:t>/</w:t>
      </w:r>
      <w:proofErr w:type="spellStart"/>
      <w:r>
        <w:rPr>
          <w:rFonts w:ascii="Times New Roman" w:hAnsi="Times New Roman"/>
          <w:sz w:val="24"/>
          <w:szCs w:val="24"/>
        </w:rPr>
        <w:t>ντής</w:t>
      </w:r>
      <w:proofErr w:type="spellEnd"/>
      <w:r>
        <w:rPr>
          <w:rFonts w:ascii="Times New Roman" w:hAnsi="Times New Roman"/>
          <w:sz w:val="24"/>
          <w:szCs w:val="24"/>
        </w:rPr>
        <w:t xml:space="preserve"> Εκπαίδευσης απάντησε ότι ο σύμφωνα με τον νόμο ο εσωτερικός κανον</w:t>
      </w:r>
      <w:r w:rsidR="009B2A9D">
        <w:rPr>
          <w:rFonts w:ascii="Times New Roman" w:hAnsi="Times New Roman"/>
          <w:sz w:val="24"/>
          <w:szCs w:val="24"/>
        </w:rPr>
        <w:t>ισμός εγκρίνεται από τον Συντον</w:t>
      </w:r>
      <w:r>
        <w:rPr>
          <w:rFonts w:ascii="Times New Roman" w:hAnsi="Times New Roman"/>
          <w:sz w:val="24"/>
          <w:szCs w:val="24"/>
        </w:rPr>
        <w:t xml:space="preserve">ιστή Εκπαίδευσης και αυτός αποτελεί τον τελικό αποδέκτη. Ο ίδιος </w:t>
      </w:r>
      <w:r w:rsidR="00D47C81">
        <w:rPr>
          <w:rFonts w:ascii="Times New Roman" w:hAnsi="Times New Roman"/>
          <w:sz w:val="24"/>
          <w:szCs w:val="24"/>
        </w:rPr>
        <w:t xml:space="preserve">δεν </w:t>
      </w:r>
      <w:r w:rsidR="00B60988">
        <w:rPr>
          <w:rFonts w:ascii="Times New Roman" w:hAnsi="Times New Roman"/>
          <w:sz w:val="24"/>
          <w:szCs w:val="24"/>
        </w:rPr>
        <w:t>θα</w:t>
      </w:r>
      <w:r w:rsidR="009B2A9D">
        <w:rPr>
          <w:rFonts w:ascii="Times New Roman" w:hAnsi="Times New Roman"/>
          <w:sz w:val="24"/>
          <w:szCs w:val="24"/>
        </w:rPr>
        <w:t xml:space="preserve"> </w:t>
      </w:r>
      <w:r w:rsidR="00B60988">
        <w:rPr>
          <w:rFonts w:ascii="Times New Roman" w:hAnsi="Times New Roman"/>
          <w:sz w:val="24"/>
          <w:szCs w:val="24"/>
        </w:rPr>
        <w:t>ζητήσει</w:t>
      </w:r>
      <w:r w:rsidR="009B2A9D">
        <w:rPr>
          <w:rFonts w:ascii="Times New Roman" w:hAnsi="Times New Roman"/>
          <w:sz w:val="24"/>
          <w:szCs w:val="24"/>
        </w:rPr>
        <w:t xml:space="preserve"> </w:t>
      </w:r>
      <w:r w:rsidR="00B60988">
        <w:rPr>
          <w:rFonts w:ascii="Times New Roman" w:hAnsi="Times New Roman"/>
          <w:sz w:val="24"/>
          <w:szCs w:val="24"/>
        </w:rPr>
        <w:t xml:space="preserve">από </w:t>
      </w:r>
      <w:r w:rsidR="00D47C81">
        <w:rPr>
          <w:rFonts w:ascii="Times New Roman" w:hAnsi="Times New Roman"/>
          <w:sz w:val="24"/>
          <w:szCs w:val="24"/>
        </w:rPr>
        <w:t>τις σχολικές μονάδες να του αποστείλουν</w:t>
      </w:r>
      <w:r w:rsidR="00495CEA">
        <w:rPr>
          <w:rFonts w:ascii="Times New Roman" w:hAnsi="Times New Roman"/>
          <w:sz w:val="24"/>
          <w:szCs w:val="24"/>
        </w:rPr>
        <w:t xml:space="preserve"> σε συγκεκριμένες ημερομηνίες</w:t>
      </w:r>
      <w:r w:rsidR="00D47C81">
        <w:rPr>
          <w:rFonts w:ascii="Times New Roman" w:hAnsi="Times New Roman"/>
          <w:sz w:val="24"/>
          <w:szCs w:val="24"/>
        </w:rPr>
        <w:t xml:space="preserve"> εσωτερικό κανονισμό</w:t>
      </w:r>
      <w:r w:rsidR="00F26403">
        <w:rPr>
          <w:rFonts w:ascii="Times New Roman" w:hAnsi="Times New Roman"/>
          <w:sz w:val="24"/>
          <w:szCs w:val="24"/>
        </w:rPr>
        <w:t xml:space="preserve">. </w:t>
      </w:r>
    </w:p>
    <w:p w:rsidR="009B2A9D" w:rsidRDefault="009B2A9D" w:rsidP="009B2A9D">
      <w:pPr>
        <w:spacing w:after="100" w:line="120" w:lineRule="auto"/>
        <w:jc w:val="both"/>
        <w:rPr>
          <w:rFonts w:ascii="Times New Roman" w:hAnsi="Times New Roman"/>
          <w:sz w:val="24"/>
          <w:szCs w:val="24"/>
        </w:rPr>
      </w:pPr>
    </w:p>
    <w:p w:rsidR="00D47C81" w:rsidRDefault="00495CEA" w:rsidP="009B2A9D">
      <w:pPr>
        <w:spacing w:after="100"/>
        <w:jc w:val="both"/>
        <w:rPr>
          <w:rFonts w:ascii="Times New Roman" w:hAnsi="Times New Roman"/>
          <w:sz w:val="24"/>
          <w:szCs w:val="24"/>
        </w:rPr>
      </w:pPr>
      <w:r>
        <w:rPr>
          <w:rFonts w:ascii="Times New Roman" w:hAnsi="Times New Roman"/>
          <w:b/>
          <w:sz w:val="24"/>
          <w:szCs w:val="24"/>
        </w:rPr>
        <w:t>6.</w:t>
      </w:r>
      <w:r w:rsidR="00D47C81" w:rsidRPr="00495CEA">
        <w:rPr>
          <w:rFonts w:ascii="Times New Roman" w:hAnsi="Times New Roman"/>
          <w:b/>
          <w:sz w:val="24"/>
          <w:szCs w:val="24"/>
        </w:rPr>
        <w:t xml:space="preserve"> Για τις τοποθετήσεις των νεοδιόριστων </w:t>
      </w:r>
      <w:r w:rsidR="00F26403" w:rsidRPr="00495CEA">
        <w:rPr>
          <w:rFonts w:ascii="Times New Roman" w:hAnsi="Times New Roman"/>
          <w:b/>
          <w:sz w:val="24"/>
          <w:szCs w:val="24"/>
        </w:rPr>
        <w:t>συναδέλφων</w:t>
      </w:r>
      <w:r w:rsidR="00D47C81" w:rsidRPr="00495CEA">
        <w:rPr>
          <w:rFonts w:ascii="Times New Roman" w:hAnsi="Times New Roman"/>
          <w:b/>
          <w:sz w:val="24"/>
          <w:szCs w:val="24"/>
        </w:rPr>
        <w:t xml:space="preserve"> της ειδικής αγωγής:</w:t>
      </w:r>
      <w:r w:rsidR="00D47C81">
        <w:rPr>
          <w:rFonts w:ascii="Times New Roman" w:hAnsi="Times New Roman"/>
          <w:sz w:val="24"/>
          <w:szCs w:val="24"/>
        </w:rPr>
        <w:t xml:space="preserve"> Οι Σύλλογοι </w:t>
      </w:r>
      <w:r w:rsidR="001260B2">
        <w:rPr>
          <w:rFonts w:ascii="Times New Roman" w:hAnsi="Times New Roman"/>
          <w:sz w:val="24"/>
          <w:szCs w:val="24"/>
        </w:rPr>
        <w:t>ζήτησαν</w:t>
      </w:r>
      <w:r w:rsidR="00D47C81">
        <w:rPr>
          <w:rFonts w:ascii="Times New Roman" w:hAnsi="Times New Roman"/>
          <w:sz w:val="24"/>
          <w:szCs w:val="24"/>
        </w:rPr>
        <w:t xml:space="preserve"> από τον Δ</w:t>
      </w:r>
      <w:r w:rsidR="00F63912">
        <w:rPr>
          <w:rFonts w:ascii="Times New Roman" w:hAnsi="Times New Roman"/>
          <w:sz w:val="24"/>
          <w:szCs w:val="24"/>
        </w:rPr>
        <w:t>/</w:t>
      </w:r>
      <w:proofErr w:type="spellStart"/>
      <w:r w:rsidR="00D47C81">
        <w:rPr>
          <w:rFonts w:ascii="Times New Roman" w:hAnsi="Times New Roman"/>
          <w:sz w:val="24"/>
          <w:szCs w:val="24"/>
        </w:rPr>
        <w:t>ντή</w:t>
      </w:r>
      <w:proofErr w:type="spellEnd"/>
      <w:r w:rsidR="00D47C81">
        <w:rPr>
          <w:rFonts w:ascii="Times New Roman" w:hAnsi="Times New Roman"/>
          <w:sz w:val="24"/>
          <w:szCs w:val="24"/>
        </w:rPr>
        <w:t xml:space="preserve"> Εκπαίδευσης οι τοποθετήσεις των συναδέλφων να γίνουν με βάση το ΠΔ </w:t>
      </w:r>
      <w:r>
        <w:rPr>
          <w:rFonts w:ascii="Times New Roman" w:hAnsi="Times New Roman"/>
          <w:sz w:val="24"/>
          <w:szCs w:val="24"/>
        </w:rPr>
        <w:t xml:space="preserve">15/1996 </w:t>
      </w:r>
      <w:r w:rsidR="00D47C81">
        <w:rPr>
          <w:rFonts w:ascii="Times New Roman" w:hAnsi="Times New Roman"/>
          <w:sz w:val="24"/>
          <w:szCs w:val="24"/>
        </w:rPr>
        <w:t>και την εγκύκλιο</w:t>
      </w:r>
      <w:r>
        <w:rPr>
          <w:rFonts w:ascii="Times New Roman" w:hAnsi="Times New Roman"/>
          <w:sz w:val="24"/>
          <w:szCs w:val="24"/>
        </w:rPr>
        <w:t xml:space="preserve"> μεταθέσεων του 2020</w:t>
      </w:r>
      <w:r w:rsidR="00D47C81">
        <w:rPr>
          <w:rFonts w:ascii="Times New Roman" w:hAnsi="Times New Roman"/>
          <w:sz w:val="24"/>
          <w:szCs w:val="24"/>
        </w:rPr>
        <w:t xml:space="preserve"> και να υπάρξει διαφάνεια.</w:t>
      </w:r>
    </w:p>
    <w:p w:rsidR="005C0B23" w:rsidRPr="009B2A9D" w:rsidRDefault="00D47C81" w:rsidP="009B2A9D">
      <w:pPr>
        <w:spacing w:after="100"/>
        <w:jc w:val="both"/>
        <w:rPr>
          <w:rFonts w:ascii="Times New Roman" w:hAnsi="Times New Roman"/>
          <w:sz w:val="24"/>
          <w:szCs w:val="24"/>
        </w:rPr>
      </w:pPr>
      <w:r w:rsidRPr="009B2A9D">
        <w:rPr>
          <w:rFonts w:ascii="Times New Roman" w:hAnsi="Times New Roman"/>
          <w:sz w:val="24"/>
          <w:szCs w:val="24"/>
        </w:rPr>
        <w:t>Ο Δ</w:t>
      </w:r>
      <w:r w:rsidR="00F63912">
        <w:rPr>
          <w:rFonts w:ascii="Times New Roman" w:hAnsi="Times New Roman"/>
          <w:sz w:val="24"/>
          <w:szCs w:val="24"/>
        </w:rPr>
        <w:t>/</w:t>
      </w:r>
      <w:proofErr w:type="spellStart"/>
      <w:r w:rsidRPr="009B2A9D">
        <w:rPr>
          <w:rFonts w:ascii="Times New Roman" w:hAnsi="Times New Roman"/>
          <w:sz w:val="24"/>
          <w:szCs w:val="24"/>
        </w:rPr>
        <w:t>ντής</w:t>
      </w:r>
      <w:proofErr w:type="spellEnd"/>
      <w:r w:rsidRPr="009B2A9D">
        <w:rPr>
          <w:rFonts w:ascii="Times New Roman" w:hAnsi="Times New Roman"/>
          <w:sz w:val="24"/>
          <w:szCs w:val="24"/>
        </w:rPr>
        <w:t xml:space="preserve"> Εκπαίδευσης απάντησε ότι</w:t>
      </w:r>
      <w:r w:rsidR="00F26403" w:rsidRPr="009B2A9D">
        <w:rPr>
          <w:rFonts w:ascii="Times New Roman" w:hAnsi="Times New Roman"/>
          <w:sz w:val="24"/>
          <w:szCs w:val="24"/>
        </w:rPr>
        <w:t xml:space="preserve"> θα ακολουθηθεί η εξής διαδικασία:</w:t>
      </w:r>
    </w:p>
    <w:p w:rsidR="005C0B23" w:rsidRPr="009B2A9D" w:rsidRDefault="005C0B23" w:rsidP="00F87A20">
      <w:pPr>
        <w:spacing w:after="100"/>
        <w:jc w:val="both"/>
        <w:rPr>
          <w:rFonts w:ascii="Times New Roman" w:hAnsi="Times New Roman"/>
          <w:bCs/>
          <w:sz w:val="24"/>
          <w:szCs w:val="24"/>
          <w:lang w:eastAsia="el-GR"/>
        </w:rPr>
      </w:pPr>
      <w:r w:rsidRPr="009B2A9D">
        <w:rPr>
          <w:rFonts w:ascii="Times New Roman" w:hAnsi="Times New Roman"/>
          <w:bCs/>
          <w:sz w:val="24"/>
          <w:szCs w:val="24"/>
          <w:u w:val="single"/>
          <w:lang w:eastAsia="el-GR"/>
        </w:rPr>
        <w:lastRenderedPageBreak/>
        <w:t>Α ΦΑΣΗ</w:t>
      </w:r>
    </w:p>
    <w:p w:rsidR="005C0B23" w:rsidRPr="009B2A9D" w:rsidRDefault="005C0B23" w:rsidP="00F87A20">
      <w:pPr>
        <w:spacing w:after="100"/>
        <w:jc w:val="both"/>
        <w:rPr>
          <w:rFonts w:ascii="Times New Roman" w:hAnsi="Times New Roman"/>
          <w:sz w:val="24"/>
          <w:szCs w:val="24"/>
          <w:lang w:eastAsia="el-GR"/>
        </w:rPr>
      </w:pPr>
      <w:r w:rsidRPr="009B2A9D">
        <w:rPr>
          <w:rFonts w:ascii="Times New Roman" w:hAnsi="Times New Roman"/>
          <w:sz w:val="24"/>
          <w:szCs w:val="24"/>
          <w:lang w:eastAsia="el-GR"/>
        </w:rPr>
        <w:t xml:space="preserve">1. Θα ανακοινωθούν όλα τα κενά σε ειδικά σχολεία και Τμήματα ένταξης (υπάρχουν όπως μας </w:t>
      </w:r>
      <w:r w:rsidR="00F87A20" w:rsidRPr="009B2A9D">
        <w:rPr>
          <w:rFonts w:ascii="Times New Roman" w:hAnsi="Times New Roman"/>
          <w:sz w:val="24"/>
          <w:szCs w:val="24"/>
          <w:lang w:eastAsia="el-GR"/>
        </w:rPr>
        <w:t>ανακοινώθηκε</w:t>
      </w:r>
      <w:r w:rsidRPr="009B2A9D">
        <w:rPr>
          <w:rFonts w:ascii="Times New Roman" w:hAnsi="Times New Roman"/>
          <w:sz w:val="24"/>
          <w:szCs w:val="24"/>
          <w:lang w:eastAsia="el-GR"/>
        </w:rPr>
        <w:t xml:space="preserve"> περίπου 100 διαθέσιμες οργανικές -50 σε ειδικά σχολεία και 50 σε Τ.Ε.- για 90 περίπου συναδέλφους</w:t>
      </w:r>
      <w:r w:rsidR="009B2A9D" w:rsidRPr="009B2A9D">
        <w:rPr>
          <w:rFonts w:ascii="Times New Roman" w:hAnsi="Times New Roman"/>
          <w:sz w:val="24"/>
          <w:szCs w:val="24"/>
          <w:lang w:eastAsia="el-GR"/>
        </w:rPr>
        <w:t>)</w:t>
      </w:r>
      <w:r w:rsidRPr="009B2A9D">
        <w:rPr>
          <w:rFonts w:ascii="Times New Roman" w:hAnsi="Times New Roman"/>
          <w:sz w:val="24"/>
          <w:szCs w:val="24"/>
          <w:lang w:eastAsia="el-GR"/>
        </w:rPr>
        <w:t>.</w:t>
      </w:r>
    </w:p>
    <w:p w:rsidR="005C0B23" w:rsidRPr="009B2A9D" w:rsidRDefault="005C0B23" w:rsidP="00F87A20">
      <w:pPr>
        <w:spacing w:after="100"/>
        <w:jc w:val="both"/>
        <w:rPr>
          <w:rFonts w:ascii="Times New Roman" w:hAnsi="Times New Roman"/>
          <w:sz w:val="24"/>
          <w:szCs w:val="24"/>
          <w:lang w:eastAsia="el-GR"/>
        </w:rPr>
      </w:pPr>
      <w:r w:rsidRPr="009B2A9D">
        <w:rPr>
          <w:rFonts w:ascii="Times New Roman" w:hAnsi="Times New Roman"/>
          <w:sz w:val="24"/>
          <w:szCs w:val="24"/>
          <w:lang w:eastAsia="el-GR"/>
        </w:rPr>
        <w:t>2. Θα ακολουθήσουν οι δηλώσεις προτίμησης</w:t>
      </w:r>
      <w:r w:rsidR="00F87A20">
        <w:rPr>
          <w:rFonts w:ascii="Times New Roman" w:hAnsi="Times New Roman"/>
          <w:sz w:val="24"/>
          <w:szCs w:val="24"/>
          <w:lang w:eastAsia="el-GR"/>
        </w:rPr>
        <w:t>.</w:t>
      </w:r>
    </w:p>
    <w:p w:rsidR="005C0B23" w:rsidRPr="009B2A9D" w:rsidRDefault="005C0B23" w:rsidP="00F87A20">
      <w:pPr>
        <w:spacing w:after="100"/>
        <w:jc w:val="both"/>
        <w:rPr>
          <w:rFonts w:ascii="Times New Roman" w:hAnsi="Times New Roman"/>
          <w:sz w:val="24"/>
          <w:szCs w:val="24"/>
          <w:lang w:eastAsia="el-GR"/>
        </w:rPr>
      </w:pPr>
      <w:r w:rsidRPr="009B2A9D">
        <w:rPr>
          <w:rFonts w:ascii="Times New Roman" w:hAnsi="Times New Roman"/>
          <w:sz w:val="24"/>
          <w:szCs w:val="24"/>
          <w:lang w:eastAsia="el-GR"/>
        </w:rPr>
        <w:t xml:space="preserve">3. Κατάρτιση και  ανακοίνωση </w:t>
      </w:r>
      <w:r w:rsidRPr="009B2A9D">
        <w:rPr>
          <w:rFonts w:ascii="Times New Roman" w:hAnsi="Times New Roman"/>
          <w:sz w:val="24"/>
          <w:szCs w:val="24"/>
        </w:rPr>
        <w:t>προσωρινού</w:t>
      </w:r>
      <w:r w:rsidRPr="009B2A9D">
        <w:rPr>
          <w:rFonts w:ascii="Times New Roman" w:hAnsi="Times New Roman"/>
          <w:sz w:val="24"/>
          <w:szCs w:val="24"/>
          <w:lang w:eastAsia="el-GR"/>
        </w:rPr>
        <w:t xml:space="preserve"> πίνακα </w:t>
      </w:r>
      <w:proofErr w:type="spellStart"/>
      <w:r w:rsidRPr="009B2A9D">
        <w:rPr>
          <w:rFonts w:ascii="Times New Roman" w:hAnsi="Times New Roman"/>
          <w:sz w:val="24"/>
          <w:szCs w:val="24"/>
          <w:lang w:eastAsia="el-GR"/>
        </w:rPr>
        <w:t>μοριοδότησης</w:t>
      </w:r>
      <w:proofErr w:type="spellEnd"/>
      <w:r w:rsidRPr="009B2A9D">
        <w:rPr>
          <w:rFonts w:ascii="Times New Roman" w:hAnsi="Times New Roman"/>
          <w:sz w:val="24"/>
          <w:szCs w:val="24"/>
          <w:lang w:eastAsia="el-GR"/>
        </w:rPr>
        <w:t xml:space="preserve"> κατά φθίνουσα σειρά κατάταξης </w:t>
      </w:r>
      <w:r w:rsidRPr="009B2A9D">
        <w:rPr>
          <w:rFonts w:ascii="Times New Roman" w:hAnsi="Times New Roman"/>
          <w:sz w:val="24"/>
          <w:szCs w:val="24"/>
        </w:rPr>
        <w:t>και αφού προηγηθούν όσοι ανήκουν σε ειδικές κατηγορίες</w:t>
      </w:r>
      <w:r w:rsidRPr="009B2A9D">
        <w:rPr>
          <w:rFonts w:ascii="Times New Roman" w:hAnsi="Times New Roman"/>
          <w:sz w:val="24"/>
          <w:szCs w:val="24"/>
          <w:lang w:eastAsia="el-GR"/>
        </w:rPr>
        <w:t xml:space="preserve"> (με βάση τον Αριθμό Μητρώου και χωρίς ονόματα). </w:t>
      </w:r>
    </w:p>
    <w:p w:rsidR="005C0B23" w:rsidRPr="009B2A9D" w:rsidRDefault="005C0B23" w:rsidP="00F87A20">
      <w:pPr>
        <w:spacing w:after="100"/>
        <w:jc w:val="both"/>
        <w:rPr>
          <w:rFonts w:ascii="Times New Roman" w:hAnsi="Times New Roman"/>
          <w:sz w:val="24"/>
          <w:szCs w:val="24"/>
          <w:lang w:eastAsia="el-GR"/>
        </w:rPr>
      </w:pPr>
      <w:r w:rsidRPr="009B2A9D">
        <w:rPr>
          <w:rFonts w:ascii="Times New Roman" w:hAnsi="Times New Roman"/>
          <w:sz w:val="24"/>
          <w:szCs w:val="24"/>
          <w:lang w:eastAsia="el-GR"/>
        </w:rPr>
        <w:t>4. Πιθανές ενστάσεις για τυχόν λάθη και κακό υπολογισμό των μορίων.</w:t>
      </w:r>
    </w:p>
    <w:p w:rsidR="005C0B23" w:rsidRPr="009B2A9D" w:rsidRDefault="005C0B23" w:rsidP="00F87A20">
      <w:pPr>
        <w:spacing w:after="100"/>
        <w:jc w:val="both"/>
        <w:rPr>
          <w:rFonts w:ascii="Times New Roman" w:hAnsi="Times New Roman"/>
          <w:sz w:val="24"/>
          <w:szCs w:val="24"/>
          <w:lang w:eastAsia="el-GR"/>
        </w:rPr>
      </w:pPr>
      <w:r w:rsidRPr="009B2A9D">
        <w:rPr>
          <w:rFonts w:ascii="Times New Roman" w:hAnsi="Times New Roman"/>
          <w:sz w:val="24"/>
          <w:szCs w:val="24"/>
          <w:lang w:eastAsia="el-GR"/>
        </w:rPr>
        <w:t>5. Θα ανακοινωθεί ο τελικός πίνακας</w:t>
      </w:r>
      <w:r w:rsidR="008B362D">
        <w:rPr>
          <w:rFonts w:ascii="Times New Roman" w:hAnsi="Times New Roman"/>
          <w:sz w:val="24"/>
          <w:szCs w:val="24"/>
          <w:lang w:eastAsia="el-GR"/>
        </w:rPr>
        <w:t>.</w:t>
      </w:r>
    </w:p>
    <w:p w:rsidR="008B362D" w:rsidRDefault="008B362D" w:rsidP="008B362D">
      <w:pPr>
        <w:spacing w:after="100" w:line="120" w:lineRule="auto"/>
        <w:rPr>
          <w:rFonts w:ascii="Times New Roman" w:hAnsi="Times New Roman"/>
          <w:bCs/>
          <w:sz w:val="24"/>
          <w:szCs w:val="24"/>
          <w:u w:val="single"/>
          <w:lang w:eastAsia="el-GR"/>
        </w:rPr>
      </w:pPr>
    </w:p>
    <w:p w:rsidR="005C0B23" w:rsidRPr="009B2A9D" w:rsidRDefault="005C0B23" w:rsidP="009B2A9D">
      <w:pPr>
        <w:spacing w:after="100"/>
        <w:rPr>
          <w:rFonts w:ascii="Times New Roman" w:hAnsi="Times New Roman"/>
          <w:bCs/>
          <w:sz w:val="24"/>
          <w:szCs w:val="24"/>
          <w:lang w:eastAsia="el-GR"/>
        </w:rPr>
      </w:pPr>
      <w:r w:rsidRPr="009B2A9D">
        <w:rPr>
          <w:rFonts w:ascii="Times New Roman" w:hAnsi="Times New Roman"/>
          <w:bCs/>
          <w:sz w:val="24"/>
          <w:szCs w:val="24"/>
          <w:u w:val="single"/>
          <w:lang w:eastAsia="el-GR"/>
        </w:rPr>
        <w:t>Β ΦΑΣΗ</w:t>
      </w:r>
    </w:p>
    <w:p w:rsidR="005C0B23" w:rsidRDefault="005C0B23" w:rsidP="009B2A9D">
      <w:pPr>
        <w:spacing w:after="100"/>
        <w:rPr>
          <w:rFonts w:ascii="Times New Roman" w:hAnsi="Times New Roman"/>
          <w:sz w:val="24"/>
          <w:szCs w:val="24"/>
          <w:lang w:eastAsia="el-GR"/>
        </w:rPr>
      </w:pPr>
      <w:r w:rsidRPr="009B2A9D">
        <w:rPr>
          <w:rFonts w:ascii="Times New Roman" w:hAnsi="Times New Roman"/>
          <w:sz w:val="24"/>
          <w:szCs w:val="24"/>
          <w:lang w:eastAsia="el-GR"/>
        </w:rPr>
        <w:t>Θα δοθεί η δυνατότητα σε όσους επιθυμούν να υποβάλουν νέα δήλωση προτίμησης για τις περίπου 10 οργανικές θέσεις που θα μείνουν αδιάθετες.</w:t>
      </w:r>
    </w:p>
    <w:p w:rsidR="007B2DD1" w:rsidRDefault="007B2DD1" w:rsidP="007B2DD1">
      <w:pPr>
        <w:spacing w:after="100" w:line="120" w:lineRule="auto"/>
        <w:rPr>
          <w:rFonts w:ascii="Times New Roman" w:hAnsi="Times New Roman"/>
          <w:sz w:val="24"/>
          <w:szCs w:val="24"/>
          <w:lang w:eastAsia="el-GR"/>
        </w:rPr>
      </w:pPr>
    </w:p>
    <w:p w:rsidR="007B2DD1" w:rsidRPr="008E6A28" w:rsidRDefault="007B2DD1" w:rsidP="007B2DD1">
      <w:pPr>
        <w:spacing w:after="100"/>
        <w:jc w:val="both"/>
        <w:rPr>
          <w:rFonts w:ascii="Times New Roman" w:hAnsi="Times New Roman"/>
          <w:sz w:val="24"/>
          <w:szCs w:val="24"/>
        </w:rPr>
      </w:pPr>
      <w:r w:rsidRPr="008E6A28">
        <w:rPr>
          <w:rFonts w:ascii="Times New Roman" w:hAnsi="Times New Roman"/>
          <w:sz w:val="24"/>
          <w:szCs w:val="24"/>
        </w:rPr>
        <w:t>Τέλος, ενημερωθήκαμε ότι θα γίνουν από τη Δ</w:t>
      </w:r>
      <w:r>
        <w:rPr>
          <w:rFonts w:ascii="Times New Roman" w:hAnsi="Times New Roman"/>
          <w:sz w:val="24"/>
          <w:szCs w:val="24"/>
        </w:rPr>
        <w:t>/</w:t>
      </w:r>
      <w:proofErr w:type="spellStart"/>
      <w:r w:rsidRPr="008E6A28">
        <w:rPr>
          <w:rFonts w:ascii="Times New Roman" w:hAnsi="Times New Roman"/>
          <w:sz w:val="24"/>
          <w:szCs w:val="24"/>
        </w:rPr>
        <w:t>νση</w:t>
      </w:r>
      <w:proofErr w:type="spellEnd"/>
      <w:r w:rsidRPr="008E6A28">
        <w:rPr>
          <w:rFonts w:ascii="Times New Roman" w:hAnsi="Times New Roman"/>
          <w:sz w:val="24"/>
          <w:szCs w:val="24"/>
        </w:rPr>
        <w:t xml:space="preserve"> </w:t>
      </w:r>
      <w:r>
        <w:rPr>
          <w:rFonts w:ascii="Times New Roman" w:hAnsi="Times New Roman"/>
          <w:sz w:val="24"/>
          <w:szCs w:val="24"/>
        </w:rPr>
        <w:t xml:space="preserve">Πειραιά </w:t>
      </w:r>
      <w:r w:rsidRPr="008E6A28">
        <w:rPr>
          <w:rFonts w:ascii="Times New Roman" w:hAnsi="Times New Roman"/>
          <w:sz w:val="24"/>
          <w:szCs w:val="24"/>
        </w:rPr>
        <w:t>όλες οι ενέργειες ώστε να ανανεωθούν οι τρίμηνες συμβάσεις των αναπληρωτών που λήγουν τον Απρίλιο, ότι δεν υπάρχει πρόβλημα με τις ιατρικές γνωματεύσεις</w:t>
      </w:r>
      <w:r>
        <w:rPr>
          <w:rFonts w:ascii="Times New Roman" w:hAnsi="Times New Roman"/>
          <w:sz w:val="24"/>
          <w:szCs w:val="24"/>
        </w:rPr>
        <w:t xml:space="preserve"> των αναπληρωτών </w:t>
      </w:r>
      <w:r w:rsidRPr="008E6A28">
        <w:rPr>
          <w:rFonts w:ascii="Times New Roman" w:hAnsi="Times New Roman"/>
          <w:sz w:val="24"/>
          <w:szCs w:val="24"/>
        </w:rPr>
        <w:t xml:space="preserve">και </w:t>
      </w:r>
      <w:r>
        <w:rPr>
          <w:rFonts w:ascii="Times New Roman" w:hAnsi="Times New Roman"/>
          <w:sz w:val="24"/>
          <w:szCs w:val="24"/>
        </w:rPr>
        <w:t xml:space="preserve">ότι τα κενά στα σχολεία αυτή τη στιγμή (περίοδος </w:t>
      </w:r>
      <w:proofErr w:type="spellStart"/>
      <w:r>
        <w:rPr>
          <w:rFonts w:ascii="Times New Roman" w:hAnsi="Times New Roman"/>
          <w:sz w:val="24"/>
          <w:szCs w:val="24"/>
        </w:rPr>
        <w:t>τηλεκπαίδευσης</w:t>
      </w:r>
      <w:proofErr w:type="spellEnd"/>
      <w:r>
        <w:rPr>
          <w:rFonts w:ascii="Times New Roman" w:hAnsi="Times New Roman"/>
          <w:sz w:val="24"/>
          <w:szCs w:val="24"/>
        </w:rPr>
        <w:t xml:space="preserve">) είναι </w:t>
      </w:r>
      <w:r w:rsidRPr="008E6A28">
        <w:rPr>
          <w:rFonts w:ascii="Times New Roman" w:hAnsi="Times New Roman"/>
          <w:sz w:val="24"/>
          <w:szCs w:val="24"/>
        </w:rPr>
        <w:t xml:space="preserve">15 </w:t>
      </w:r>
      <w:r>
        <w:rPr>
          <w:rFonts w:ascii="Times New Roman" w:hAnsi="Times New Roman"/>
          <w:sz w:val="24"/>
          <w:szCs w:val="24"/>
        </w:rPr>
        <w:t>σε εκπαιδευτικούς ειδικοτήτων</w:t>
      </w:r>
      <w:r w:rsidRPr="008E6A28">
        <w:rPr>
          <w:rFonts w:ascii="Times New Roman" w:hAnsi="Times New Roman"/>
          <w:sz w:val="24"/>
          <w:szCs w:val="24"/>
        </w:rPr>
        <w:t>, 2</w:t>
      </w:r>
      <w:r>
        <w:rPr>
          <w:rFonts w:ascii="Times New Roman" w:hAnsi="Times New Roman"/>
          <w:sz w:val="24"/>
          <w:szCs w:val="24"/>
        </w:rPr>
        <w:t>9</w:t>
      </w:r>
      <w:r w:rsidRPr="008E6A28">
        <w:rPr>
          <w:rFonts w:ascii="Times New Roman" w:hAnsi="Times New Roman"/>
          <w:sz w:val="24"/>
          <w:szCs w:val="24"/>
        </w:rPr>
        <w:t xml:space="preserve"> </w:t>
      </w:r>
      <w:r>
        <w:rPr>
          <w:rFonts w:ascii="Times New Roman" w:hAnsi="Times New Roman"/>
          <w:sz w:val="24"/>
          <w:szCs w:val="24"/>
        </w:rPr>
        <w:t>σε</w:t>
      </w:r>
      <w:r w:rsidRPr="008E6A28">
        <w:rPr>
          <w:rFonts w:ascii="Times New Roman" w:hAnsi="Times New Roman"/>
          <w:sz w:val="24"/>
          <w:szCs w:val="24"/>
        </w:rPr>
        <w:t xml:space="preserve"> τμήματα ένταξης, 23 σε εκπαιδευτικούς ειδικής αγωγής, </w:t>
      </w:r>
      <w:r>
        <w:rPr>
          <w:rFonts w:ascii="Times New Roman" w:hAnsi="Times New Roman"/>
          <w:sz w:val="24"/>
          <w:szCs w:val="24"/>
        </w:rPr>
        <w:t>63 σε παράλληλη στήριξη (49 δασκάλων</w:t>
      </w:r>
      <w:r w:rsidRPr="008E6A28">
        <w:rPr>
          <w:rFonts w:ascii="Times New Roman" w:hAnsi="Times New Roman"/>
          <w:sz w:val="24"/>
          <w:szCs w:val="24"/>
        </w:rPr>
        <w:t xml:space="preserve"> </w:t>
      </w:r>
      <w:r>
        <w:rPr>
          <w:rFonts w:ascii="Times New Roman" w:hAnsi="Times New Roman"/>
          <w:sz w:val="24"/>
          <w:szCs w:val="24"/>
        </w:rPr>
        <w:t>και 14 νηπιαγωγών)</w:t>
      </w:r>
      <w:r w:rsidRPr="008E6A28">
        <w:rPr>
          <w:rFonts w:ascii="Times New Roman" w:hAnsi="Times New Roman"/>
          <w:sz w:val="24"/>
          <w:szCs w:val="24"/>
        </w:rPr>
        <w:t xml:space="preserve">, </w:t>
      </w:r>
      <w:r>
        <w:rPr>
          <w:rFonts w:ascii="Times New Roman" w:hAnsi="Times New Roman"/>
          <w:sz w:val="24"/>
          <w:szCs w:val="24"/>
        </w:rPr>
        <w:t xml:space="preserve">ενώ στην </w:t>
      </w:r>
      <w:r w:rsidRPr="008E6A28">
        <w:rPr>
          <w:rFonts w:ascii="Times New Roman" w:hAnsi="Times New Roman"/>
          <w:sz w:val="24"/>
          <w:szCs w:val="24"/>
        </w:rPr>
        <w:t>περίπτωση που άνοιγαν</w:t>
      </w:r>
      <w:r>
        <w:rPr>
          <w:rFonts w:ascii="Times New Roman" w:hAnsi="Times New Roman"/>
          <w:sz w:val="24"/>
          <w:szCs w:val="24"/>
        </w:rPr>
        <w:t xml:space="preserve"> τα σχολεία τα κενά θα ήταν 5 σε δασκάλους, 4 σε νηπιαγωγούς, 8</w:t>
      </w:r>
      <w:r w:rsidRPr="008E6A28">
        <w:rPr>
          <w:rFonts w:ascii="Times New Roman" w:hAnsi="Times New Roman"/>
          <w:sz w:val="24"/>
          <w:szCs w:val="24"/>
        </w:rPr>
        <w:t xml:space="preserve"> σε εκπαιδευτικούς</w:t>
      </w:r>
      <w:r>
        <w:rPr>
          <w:rFonts w:ascii="Times New Roman" w:hAnsi="Times New Roman"/>
          <w:sz w:val="24"/>
          <w:szCs w:val="24"/>
        </w:rPr>
        <w:t xml:space="preserve"> ειδικοτήτων, 29</w:t>
      </w:r>
      <w:r w:rsidRPr="008E6A28">
        <w:rPr>
          <w:rFonts w:ascii="Times New Roman" w:hAnsi="Times New Roman"/>
          <w:sz w:val="24"/>
          <w:szCs w:val="24"/>
        </w:rPr>
        <w:t xml:space="preserve"> </w:t>
      </w:r>
      <w:r>
        <w:rPr>
          <w:rFonts w:ascii="Times New Roman" w:hAnsi="Times New Roman"/>
          <w:sz w:val="24"/>
          <w:szCs w:val="24"/>
        </w:rPr>
        <w:t>σε</w:t>
      </w:r>
      <w:r w:rsidRPr="008E6A28">
        <w:rPr>
          <w:rFonts w:ascii="Times New Roman" w:hAnsi="Times New Roman"/>
          <w:sz w:val="24"/>
          <w:szCs w:val="24"/>
        </w:rPr>
        <w:t xml:space="preserve"> τμήματα ένταξης, </w:t>
      </w:r>
      <w:r>
        <w:rPr>
          <w:rFonts w:ascii="Times New Roman" w:hAnsi="Times New Roman"/>
          <w:sz w:val="24"/>
          <w:szCs w:val="24"/>
        </w:rPr>
        <w:t xml:space="preserve">8 σε εκπαιδευτικούς ειδικής αγωγής, 63 σε παράλληλη στήριξη  (49 δασκάλων και 14 νηπιαγωγών). </w:t>
      </w:r>
    </w:p>
    <w:p w:rsidR="005C0B23" w:rsidRDefault="005C0B23" w:rsidP="008B362D">
      <w:pPr>
        <w:spacing w:after="100" w:line="120" w:lineRule="auto"/>
        <w:jc w:val="both"/>
        <w:rPr>
          <w:rFonts w:ascii="Times New Roman" w:hAnsi="Times New Roman"/>
          <w:sz w:val="24"/>
          <w:szCs w:val="24"/>
        </w:rPr>
      </w:pPr>
    </w:p>
    <w:p w:rsidR="009B2A9D" w:rsidRPr="009B2A9D" w:rsidRDefault="009B2A9D" w:rsidP="009B2A9D">
      <w:pPr>
        <w:spacing w:after="100"/>
        <w:jc w:val="both"/>
        <w:rPr>
          <w:rFonts w:ascii="Times New Roman" w:hAnsi="Times New Roman"/>
          <w:i/>
          <w:sz w:val="24"/>
          <w:szCs w:val="24"/>
        </w:rPr>
      </w:pPr>
      <w:r w:rsidRPr="009B2A9D">
        <w:rPr>
          <w:rFonts w:ascii="Times New Roman" w:hAnsi="Times New Roman"/>
          <w:i/>
          <w:sz w:val="24"/>
          <w:szCs w:val="24"/>
        </w:rPr>
        <w:t xml:space="preserve">Συνάδελφοι, </w:t>
      </w:r>
      <w:proofErr w:type="spellStart"/>
      <w:r w:rsidRPr="009B2A9D">
        <w:rPr>
          <w:rFonts w:ascii="Times New Roman" w:hAnsi="Times New Roman"/>
          <w:i/>
          <w:sz w:val="24"/>
          <w:szCs w:val="24"/>
        </w:rPr>
        <w:t>συναδέλφισσες</w:t>
      </w:r>
      <w:proofErr w:type="spellEnd"/>
      <w:r w:rsidRPr="009B2A9D">
        <w:rPr>
          <w:rFonts w:ascii="Times New Roman" w:hAnsi="Times New Roman"/>
          <w:i/>
          <w:sz w:val="24"/>
          <w:szCs w:val="24"/>
        </w:rPr>
        <w:t xml:space="preserve">, </w:t>
      </w:r>
    </w:p>
    <w:p w:rsidR="0064782B" w:rsidRPr="009B2A9D" w:rsidRDefault="00495CEA" w:rsidP="009B2A9D">
      <w:pPr>
        <w:spacing w:after="100"/>
        <w:jc w:val="both"/>
        <w:rPr>
          <w:rFonts w:ascii="Times New Roman" w:hAnsi="Times New Roman"/>
          <w:b/>
          <w:bCs/>
          <w:sz w:val="24"/>
          <w:szCs w:val="24"/>
        </w:rPr>
      </w:pPr>
      <w:r w:rsidRPr="009B2A9D">
        <w:rPr>
          <w:rFonts w:ascii="Times New Roman" w:hAnsi="Times New Roman"/>
          <w:b/>
          <w:sz w:val="24"/>
          <w:szCs w:val="24"/>
        </w:rPr>
        <w:t>Συσπειρωμένοι στους Συλλόγους μας συνεχίζουμε τον αγώνα μας για την υπεράσπιση των μορφωτικών δικαιωμάτων των μαθητών μας και των εργασιακών δικαιωμάτων</w:t>
      </w:r>
      <w:r w:rsidR="000C6342" w:rsidRPr="009B2A9D">
        <w:rPr>
          <w:rFonts w:ascii="Times New Roman" w:hAnsi="Times New Roman"/>
          <w:b/>
          <w:sz w:val="24"/>
          <w:szCs w:val="24"/>
        </w:rPr>
        <w:t xml:space="preserve"> του κλάδου </w:t>
      </w:r>
      <w:r w:rsidR="00702440">
        <w:rPr>
          <w:rFonts w:ascii="Times New Roman" w:hAnsi="Times New Roman"/>
          <w:b/>
          <w:sz w:val="24"/>
          <w:szCs w:val="24"/>
        </w:rPr>
        <w:t>μας.</w:t>
      </w:r>
    </w:p>
    <w:p w:rsidR="0064782B" w:rsidRPr="009F6020" w:rsidRDefault="0064782B" w:rsidP="007B2DD1">
      <w:pPr>
        <w:spacing w:after="100" w:line="120" w:lineRule="auto"/>
        <w:rPr>
          <w:rFonts w:ascii="Times New Roman" w:hAnsi="Times New Roman"/>
          <w:sz w:val="24"/>
          <w:szCs w:val="24"/>
        </w:rPr>
      </w:pPr>
    </w:p>
    <w:p w:rsidR="0064782B" w:rsidRPr="00DC1DF1" w:rsidRDefault="00495CEA" w:rsidP="009B2A9D">
      <w:pPr>
        <w:spacing w:after="100"/>
        <w:jc w:val="center"/>
        <w:rPr>
          <w:rFonts w:ascii="Times New Roman" w:hAnsi="Times New Roman"/>
          <w:color w:val="000000"/>
          <w:sz w:val="24"/>
          <w:szCs w:val="24"/>
          <w:lang w:eastAsia="el-GR"/>
        </w:rPr>
      </w:pPr>
      <w:r w:rsidRPr="009F6020">
        <w:rPr>
          <w:rFonts w:ascii="Times New Roman" w:hAnsi="Times New Roman"/>
          <w:color w:val="000000"/>
          <w:sz w:val="24"/>
          <w:szCs w:val="24"/>
          <w:lang w:eastAsia="el-GR"/>
        </w:rPr>
        <w:t>Τ</w:t>
      </w:r>
      <w:r w:rsidR="0064782B" w:rsidRPr="009F6020">
        <w:rPr>
          <w:rFonts w:ascii="Times New Roman" w:hAnsi="Times New Roman"/>
          <w:color w:val="000000"/>
          <w:sz w:val="24"/>
          <w:szCs w:val="24"/>
          <w:lang w:eastAsia="el-GR"/>
        </w:rPr>
        <w:t>ο Δελτίο τύπου υπογράφουν οι Σύλλογοι Π.Ε.:</w:t>
      </w:r>
    </w:p>
    <w:p w:rsidR="00477C00" w:rsidRPr="00DC1DF1" w:rsidRDefault="00477C00" w:rsidP="00477C00">
      <w:pPr>
        <w:spacing w:after="100" w:line="120" w:lineRule="auto"/>
        <w:jc w:val="center"/>
        <w:rPr>
          <w:rFonts w:ascii="Times New Roman" w:hAnsi="Times New Roman"/>
          <w:color w:val="000000"/>
          <w:sz w:val="24"/>
          <w:szCs w:val="24"/>
          <w:lang w:eastAsia="el-GR"/>
        </w:rPr>
      </w:pPr>
    </w:p>
    <w:p w:rsidR="00477C00" w:rsidRPr="009F6020" w:rsidRDefault="00477C00" w:rsidP="00477C00">
      <w:pPr>
        <w:jc w:val="both"/>
        <w:rPr>
          <w:rFonts w:ascii="Times New Roman" w:hAnsi="Times New Roman"/>
          <w:b/>
          <w:bCs/>
          <w:sz w:val="24"/>
          <w:szCs w:val="24"/>
        </w:rPr>
      </w:pPr>
      <w:r w:rsidRPr="009F6020">
        <w:rPr>
          <w:rFonts w:ascii="Times New Roman" w:hAnsi="Times New Roman"/>
          <w:b/>
          <w:bCs/>
          <w:sz w:val="24"/>
          <w:szCs w:val="24"/>
        </w:rPr>
        <w:t xml:space="preserve">Πειραιά «Η Πρόοδος», Νίκαιας, Κερατσινίου-Περάματος «Ν. </w:t>
      </w:r>
      <w:proofErr w:type="spellStart"/>
      <w:r w:rsidRPr="009F6020">
        <w:rPr>
          <w:rFonts w:ascii="Times New Roman" w:hAnsi="Times New Roman"/>
          <w:b/>
          <w:bCs/>
          <w:sz w:val="24"/>
          <w:szCs w:val="24"/>
        </w:rPr>
        <w:t>Πλουμπίδης</w:t>
      </w:r>
      <w:proofErr w:type="spellEnd"/>
      <w:r w:rsidRPr="009F6020">
        <w:rPr>
          <w:rFonts w:ascii="Times New Roman" w:hAnsi="Times New Roman"/>
          <w:b/>
          <w:bCs/>
          <w:sz w:val="24"/>
          <w:szCs w:val="24"/>
        </w:rPr>
        <w:t xml:space="preserve">», Κορυδαλλού-Αγίας Βαρβάρας, </w:t>
      </w:r>
      <w:r w:rsidR="007C0610">
        <w:rPr>
          <w:rFonts w:ascii="Times New Roman" w:hAnsi="Times New Roman"/>
          <w:b/>
          <w:bCs/>
          <w:sz w:val="24"/>
          <w:szCs w:val="24"/>
        </w:rPr>
        <w:t xml:space="preserve">Α΄ </w:t>
      </w:r>
      <w:r w:rsidRPr="009F6020">
        <w:rPr>
          <w:rFonts w:ascii="Times New Roman" w:hAnsi="Times New Roman"/>
          <w:b/>
          <w:bCs/>
          <w:sz w:val="24"/>
          <w:szCs w:val="24"/>
        </w:rPr>
        <w:t>Πειραιά «Ρ. Φεραίο</w:t>
      </w:r>
      <w:r w:rsidR="009F6020">
        <w:rPr>
          <w:rFonts w:ascii="Times New Roman" w:hAnsi="Times New Roman"/>
          <w:b/>
          <w:bCs/>
          <w:sz w:val="24"/>
          <w:szCs w:val="24"/>
        </w:rPr>
        <w:t>ς», Αργοσαρωνικού και Σαλαμίνας.</w:t>
      </w:r>
    </w:p>
    <w:p w:rsidR="00477C00" w:rsidRPr="00477C00" w:rsidRDefault="00477C00" w:rsidP="009B2A9D">
      <w:pPr>
        <w:spacing w:after="100"/>
        <w:jc w:val="center"/>
        <w:rPr>
          <w:rFonts w:ascii="Times New Roman" w:hAnsi="Times New Roman"/>
          <w:color w:val="000000"/>
          <w:sz w:val="24"/>
          <w:szCs w:val="24"/>
          <w:lang w:eastAsia="el-GR"/>
        </w:rPr>
      </w:pPr>
    </w:p>
    <w:p w:rsidR="0064782B" w:rsidRPr="00243E19" w:rsidRDefault="0064782B" w:rsidP="009B2A9D">
      <w:pPr>
        <w:spacing w:after="100"/>
        <w:jc w:val="both"/>
        <w:rPr>
          <w:rFonts w:ascii="Times New Roman" w:hAnsi="Times New Roman"/>
          <w:b/>
          <w:bCs/>
          <w:sz w:val="24"/>
          <w:szCs w:val="24"/>
        </w:rPr>
      </w:pPr>
    </w:p>
    <w:sectPr w:rsidR="0064782B" w:rsidRPr="00243E19" w:rsidSect="00A82DF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2453"/>
    <w:multiLevelType w:val="hybridMultilevel"/>
    <w:tmpl w:val="513A804C"/>
    <w:lvl w:ilvl="0" w:tplc="6CB253E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DFD4C18"/>
    <w:multiLevelType w:val="hybridMultilevel"/>
    <w:tmpl w:val="86C0EC5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4613D3"/>
    <w:multiLevelType w:val="hybridMultilevel"/>
    <w:tmpl w:val="959867EE"/>
    <w:lvl w:ilvl="0" w:tplc="4088EDAC">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2085FAB"/>
    <w:multiLevelType w:val="hybridMultilevel"/>
    <w:tmpl w:val="C25AAFE6"/>
    <w:lvl w:ilvl="0" w:tplc="1D742E7C">
      <w:numFmt w:val="bullet"/>
      <w:lvlText w:val="-"/>
      <w:lvlJc w:val="left"/>
      <w:pPr>
        <w:ind w:left="720" w:hanging="360"/>
      </w:pPr>
      <w:rPr>
        <w:rFonts w:ascii="Times New Roman" w:eastAsia="Times New Roman" w:hAnsi="Times New Roman" w:cs="Times New Roman"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D9957F9"/>
    <w:multiLevelType w:val="hybridMultilevel"/>
    <w:tmpl w:val="ED628C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E7F4639"/>
    <w:multiLevelType w:val="hybridMultilevel"/>
    <w:tmpl w:val="37005D4C"/>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1E11C84"/>
    <w:multiLevelType w:val="hybridMultilevel"/>
    <w:tmpl w:val="739EE65C"/>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3CF0DBD"/>
    <w:multiLevelType w:val="hybridMultilevel"/>
    <w:tmpl w:val="568823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D6A28D1"/>
    <w:multiLevelType w:val="hybridMultilevel"/>
    <w:tmpl w:val="A0D8EEE8"/>
    <w:numStyleLink w:val="ImportedStyle1"/>
  </w:abstractNum>
  <w:abstractNum w:abstractNumId="9">
    <w:nsid w:val="55112770"/>
    <w:multiLevelType w:val="hybridMultilevel"/>
    <w:tmpl w:val="126C277E"/>
    <w:lvl w:ilvl="0" w:tplc="C666E2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610F353B"/>
    <w:multiLevelType w:val="hybridMultilevel"/>
    <w:tmpl w:val="A0D8EEE8"/>
    <w:styleLink w:val="ImportedStyle1"/>
    <w:lvl w:ilvl="0" w:tplc="F6CC8C66">
      <w:start w:val="1"/>
      <w:numFmt w:val="bullet"/>
      <w:lvlText w:val="·"/>
      <w:lvlJc w:val="left"/>
      <w:pPr>
        <w:ind w:left="284"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3CDBE4">
      <w:start w:val="1"/>
      <w:numFmt w:val="bullet"/>
      <w:lvlText w:val="o"/>
      <w:lvlJc w:val="left"/>
      <w:pPr>
        <w:ind w:left="644" w:hanging="5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9463B2">
      <w:start w:val="1"/>
      <w:numFmt w:val="bullet"/>
      <w:lvlText w:val="▪"/>
      <w:lvlJc w:val="left"/>
      <w:pPr>
        <w:ind w:left="1364" w:hanging="5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3CB898">
      <w:start w:val="1"/>
      <w:numFmt w:val="bullet"/>
      <w:lvlText w:val="·"/>
      <w:lvlJc w:val="left"/>
      <w:pPr>
        <w:ind w:left="2084" w:hanging="5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F0DD00">
      <w:start w:val="1"/>
      <w:numFmt w:val="bullet"/>
      <w:lvlText w:val="o"/>
      <w:lvlJc w:val="left"/>
      <w:pPr>
        <w:ind w:left="2804" w:hanging="5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B6074E">
      <w:start w:val="1"/>
      <w:numFmt w:val="bullet"/>
      <w:lvlText w:val="▪"/>
      <w:lvlJc w:val="left"/>
      <w:pPr>
        <w:ind w:left="3524" w:hanging="5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645A68">
      <w:start w:val="1"/>
      <w:numFmt w:val="bullet"/>
      <w:lvlText w:val="·"/>
      <w:lvlJc w:val="left"/>
      <w:pPr>
        <w:ind w:left="4244" w:hanging="5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548DCC">
      <w:start w:val="1"/>
      <w:numFmt w:val="bullet"/>
      <w:lvlText w:val="o"/>
      <w:lvlJc w:val="left"/>
      <w:pPr>
        <w:ind w:left="4964" w:hanging="5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003B92">
      <w:start w:val="1"/>
      <w:numFmt w:val="bullet"/>
      <w:lvlText w:val="▪"/>
      <w:lvlJc w:val="left"/>
      <w:pPr>
        <w:ind w:left="5684" w:hanging="57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6C6E16E0"/>
    <w:multiLevelType w:val="hybridMultilevel"/>
    <w:tmpl w:val="49440A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14F2305"/>
    <w:multiLevelType w:val="hybridMultilevel"/>
    <w:tmpl w:val="1C263A98"/>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F7D3CA6"/>
    <w:multiLevelType w:val="hybridMultilevel"/>
    <w:tmpl w:val="8DA471CA"/>
    <w:lvl w:ilvl="0" w:tplc="0408000F">
      <w:start w:val="3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10"/>
  </w:num>
  <w:num w:numId="5">
    <w:abstractNumId w:val="8"/>
  </w:num>
  <w:num w:numId="6">
    <w:abstractNumId w:val="7"/>
  </w:num>
  <w:num w:numId="7">
    <w:abstractNumId w:val="0"/>
  </w:num>
  <w:num w:numId="8">
    <w:abstractNumId w:val="2"/>
  </w:num>
  <w:num w:numId="9">
    <w:abstractNumId w:val="13"/>
  </w:num>
  <w:num w:numId="10">
    <w:abstractNumId w:val="4"/>
  </w:num>
  <w:num w:numId="11">
    <w:abstractNumId w:val="11"/>
  </w:num>
  <w:num w:numId="12">
    <w:abstractNumId w:val="6"/>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215D"/>
    <w:rsid w:val="000155B4"/>
    <w:rsid w:val="00040CC4"/>
    <w:rsid w:val="000C6342"/>
    <w:rsid w:val="000D02FD"/>
    <w:rsid w:val="001260B2"/>
    <w:rsid w:val="001534D6"/>
    <w:rsid w:val="00243E19"/>
    <w:rsid w:val="00245128"/>
    <w:rsid w:val="0025649E"/>
    <w:rsid w:val="002D769F"/>
    <w:rsid w:val="00332286"/>
    <w:rsid w:val="00347921"/>
    <w:rsid w:val="0038215D"/>
    <w:rsid w:val="00412195"/>
    <w:rsid w:val="00477C00"/>
    <w:rsid w:val="00495CEA"/>
    <w:rsid w:val="004B357F"/>
    <w:rsid w:val="004C7E2D"/>
    <w:rsid w:val="004E5FA3"/>
    <w:rsid w:val="004E7EF1"/>
    <w:rsid w:val="0052611B"/>
    <w:rsid w:val="00535BB7"/>
    <w:rsid w:val="005571DC"/>
    <w:rsid w:val="00563F1B"/>
    <w:rsid w:val="00574868"/>
    <w:rsid w:val="005C0B23"/>
    <w:rsid w:val="00605995"/>
    <w:rsid w:val="006233CC"/>
    <w:rsid w:val="00647752"/>
    <w:rsid w:val="0064782B"/>
    <w:rsid w:val="006A48A2"/>
    <w:rsid w:val="006C3FE4"/>
    <w:rsid w:val="00702440"/>
    <w:rsid w:val="00713406"/>
    <w:rsid w:val="00721E8A"/>
    <w:rsid w:val="00723E39"/>
    <w:rsid w:val="007344C5"/>
    <w:rsid w:val="007742CA"/>
    <w:rsid w:val="00784ECC"/>
    <w:rsid w:val="007936E2"/>
    <w:rsid w:val="007A5C61"/>
    <w:rsid w:val="007B2DD1"/>
    <w:rsid w:val="007B409D"/>
    <w:rsid w:val="007C0610"/>
    <w:rsid w:val="00810C16"/>
    <w:rsid w:val="00813118"/>
    <w:rsid w:val="008376BE"/>
    <w:rsid w:val="0085698C"/>
    <w:rsid w:val="00877E84"/>
    <w:rsid w:val="008A0D43"/>
    <w:rsid w:val="008B362D"/>
    <w:rsid w:val="008E6A28"/>
    <w:rsid w:val="009209B8"/>
    <w:rsid w:val="00936759"/>
    <w:rsid w:val="00992BDF"/>
    <w:rsid w:val="00995E16"/>
    <w:rsid w:val="009B2A9D"/>
    <w:rsid w:val="009D1CC3"/>
    <w:rsid w:val="009D2A52"/>
    <w:rsid w:val="009F6020"/>
    <w:rsid w:val="00A000BA"/>
    <w:rsid w:val="00A82848"/>
    <w:rsid w:val="00A82DF2"/>
    <w:rsid w:val="00A84776"/>
    <w:rsid w:val="00A94334"/>
    <w:rsid w:val="00B22449"/>
    <w:rsid w:val="00B33DF1"/>
    <w:rsid w:val="00B60988"/>
    <w:rsid w:val="00B746A8"/>
    <w:rsid w:val="00B77E06"/>
    <w:rsid w:val="00B93CD7"/>
    <w:rsid w:val="00BC428E"/>
    <w:rsid w:val="00C2101E"/>
    <w:rsid w:val="00C67680"/>
    <w:rsid w:val="00D162CF"/>
    <w:rsid w:val="00D47C81"/>
    <w:rsid w:val="00D74B1C"/>
    <w:rsid w:val="00D8645C"/>
    <w:rsid w:val="00D87297"/>
    <w:rsid w:val="00DC1DF1"/>
    <w:rsid w:val="00DC389E"/>
    <w:rsid w:val="00E82D49"/>
    <w:rsid w:val="00EC2906"/>
    <w:rsid w:val="00F01EA9"/>
    <w:rsid w:val="00F247AD"/>
    <w:rsid w:val="00F26403"/>
    <w:rsid w:val="00F63912"/>
    <w:rsid w:val="00F87A20"/>
    <w:rsid w:val="00FC635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15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15D"/>
    <w:pPr>
      <w:ind w:left="720"/>
      <w:contextualSpacing/>
    </w:pPr>
  </w:style>
  <w:style w:type="numbering" w:customStyle="1" w:styleId="ImportedStyle1">
    <w:name w:val="Imported Style 1"/>
    <w:rsid w:val="0064782B"/>
    <w:pPr>
      <w:numPr>
        <w:numId w:val="4"/>
      </w:numPr>
    </w:pPr>
  </w:style>
</w:styles>
</file>

<file path=word/webSettings.xml><?xml version="1.0" encoding="utf-8"?>
<w:webSettings xmlns:r="http://schemas.openxmlformats.org/officeDocument/2006/relationships" xmlns:w="http://schemas.openxmlformats.org/wordprocessingml/2006/main">
  <w:divs>
    <w:div w:id="1198858464">
      <w:bodyDiv w:val="1"/>
      <w:marLeft w:val="0"/>
      <w:marRight w:val="0"/>
      <w:marTop w:val="0"/>
      <w:marBottom w:val="0"/>
      <w:divBdr>
        <w:top w:val="none" w:sz="0" w:space="0" w:color="auto"/>
        <w:left w:val="none" w:sz="0" w:space="0" w:color="auto"/>
        <w:bottom w:val="none" w:sz="0" w:space="0" w:color="auto"/>
        <w:right w:val="none" w:sz="0" w:space="0" w:color="auto"/>
      </w:divBdr>
      <w:divsChild>
        <w:div w:id="236986199">
          <w:marLeft w:val="0"/>
          <w:marRight w:val="0"/>
          <w:marTop w:val="0"/>
          <w:marBottom w:val="0"/>
          <w:divBdr>
            <w:top w:val="none" w:sz="0" w:space="0" w:color="auto"/>
            <w:left w:val="none" w:sz="0" w:space="0" w:color="auto"/>
            <w:bottom w:val="none" w:sz="0" w:space="0" w:color="auto"/>
            <w:right w:val="none" w:sz="0" w:space="0" w:color="auto"/>
          </w:divBdr>
        </w:div>
        <w:div w:id="1683820513">
          <w:marLeft w:val="0"/>
          <w:marRight w:val="0"/>
          <w:marTop w:val="0"/>
          <w:marBottom w:val="0"/>
          <w:divBdr>
            <w:top w:val="none" w:sz="0" w:space="0" w:color="auto"/>
            <w:left w:val="none" w:sz="0" w:space="0" w:color="auto"/>
            <w:bottom w:val="none" w:sz="0" w:space="0" w:color="auto"/>
            <w:right w:val="none" w:sz="0" w:space="0" w:color="auto"/>
          </w:divBdr>
        </w:div>
        <w:div w:id="1200052047">
          <w:marLeft w:val="0"/>
          <w:marRight w:val="0"/>
          <w:marTop w:val="0"/>
          <w:marBottom w:val="0"/>
          <w:divBdr>
            <w:top w:val="none" w:sz="0" w:space="0" w:color="auto"/>
            <w:left w:val="none" w:sz="0" w:space="0" w:color="auto"/>
            <w:bottom w:val="none" w:sz="0" w:space="0" w:color="auto"/>
            <w:right w:val="none" w:sz="0" w:space="0" w:color="auto"/>
          </w:divBdr>
        </w:div>
        <w:div w:id="523255117">
          <w:marLeft w:val="0"/>
          <w:marRight w:val="0"/>
          <w:marTop w:val="0"/>
          <w:marBottom w:val="0"/>
          <w:divBdr>
            <w:top w:val="none" w:sz="0" w:space="0" w:color="auto"/>
            <w:left w:val="none" w:sz="0" w:space="0" w:color="auto"/>
            <w:bottom w:val="none" w:sz="0" w:space="0" w:color="auto"/>
            <w:right w:val="none" w:sz="0" w:space="0" w:color="auto"/>
          </w:divBdr>
        </w:div>
        <w:div w:id="1295334406">
          <w:marLeft w:val="0"/>
          <w:marRight w:val="0"/>
          <w:marTop w:val="0"/>
          <w:marBottom w:val="0"/>
          <w:divBdr>
            <w:top w:val="none" w:sz="0" w:space="0" w:color="auto"/>
            <w:left w:val="none" w:sz="0" w:space="0" w:color="auto"/>
            <w:bottom w:val="none" w:sz="0" w:space="0" w:color="auto"/>
            <w:right w:val="none" w:sz="0" w:space="0" w:color="auto"/>
          </w:divBdr>
        </w:div>
        <w:div w:id="1140614897">
          <w:marLeft w:val="0"/>
          <w:marRight w:val="0"/>
          <w:marTop w:val="0"/>
          <w:marBottom w:val="0"/>
          <w:divBdr>
            <w:top w:val="none" w:sz="0" w:space="0" w:color="auto"/>
            <w:left w:val="none" w:sz="0" w:space="0" w:color="auto"/>
            <w:bottom w:val="none" w:sz="0" w:space="0" w:color="auto"/>
            <w:right w:val="none" w:sz="0" w:space="0" w:color="auto"/>
          </w:divBdr>
        </w:div>
        <w:div w:id="1473249511">
          <w:marLeft w:val="0"/>
          <w:marRight w:val="0"/>
          <w:marTop w:val="0"/>
          <w:marBottom w:val="0"/>
          <w:divBdr>
            <w:top w:val="none" w:sz="0" w:space="0" w:color="auto"/>
            <w:left w:val="none" w:sz="0" w:space="0" w:color="auto"/>
            <w:bottom w:val="none" w:sz="0" w:space="0" w:color="auto"/>
            <w:right w:val="none" w:sz="0" w:space="0" w:color="auto"/>
          </w:divBdr>
        </w:div>
        <w:div w:id="855851411">
          <w:marLeft w:val="0"/>
          <w:marRight w:val="0"/>
          <w:marTop w:val="0"/>
          <w:marBottom w:val="0"/>
          <w:divBdr>
            <w:top w:val="none" w:sz="0" w:space="0" w:color="auto"/>
            <w:left w:val="none" w:sz="0" w:space="0" w:color="auto"/>
            <w:bottom w:val="none" w:sz="0" w:space="0" w:color="auto"/>
            <w:right w:val="none" w:sz="0" w:space="0" w:color="auto"/>
          </w:divBdr>
        </w:div>
        <w:div w:id="988363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1271</Words>
  <Characters>6867</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15</cp:revision>
  <cp:lastPrinted>2021-04-09T06:59:00Z</cp:lastPrinted>
  <dcterms:created xsi:type="dcterms:W3CDTF">2021-04-08T13:37:00Z</dcterms:created>
  <dcterms:modified xsi:type="dcterms:W3CDTF">2021-04-09T08:24:00Z</dcterms:modified>
</cp:coreProperties>
</file>