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A3" w:rsidRDefault="0058588E" w:rsidP="00D73DA3">
      <w:pPr>
        <w:shd w:val="clear" w:color="auto" w:fill="FFFFFF"/>
        <w:spacing w:after="0" w:line="240" w:lineRule="auto"/>
        <w:jc w:val="center"/>
        <w:rPr>
          <w:rFonts w:ascii="Verdana" w:eastAsia="Times New Roman" w:hAnsi="Verdana" w:cs="Arial"/>
          <w:b/>
          <w:color w:val="222222"/>
          <w:sz w:val="36"/>
          <w:szCs w:val="36"/>
          <w:u w:val="single"/>
          <w:lang w:eastAsia="el-GR"/>
        </w:rPr>
      </w:pPr>
      <w:r w:rsidRPr="0058588E">
        <w:rPr>
          <w:rFonts w:ascii="Verdana" w:eastAsia="Times New Roman" w:hAnsi="Verdana" w:cs="Arial"/>
          <w:b/>
          <w:color w:val="222222"/>
          <w:sz w:val="36"/>
          <w:szCs w:val="36"/>
          <w:u w:val="single"/>
          <w:lang w:eastAsia="el-GR"/>
        </w:rPr>
        <w:t>ΑΝΑΚΟΙΝΩΣΗ</w:t>
      </w:r>
    </w:p>
    <w:p w:rsidR="00D73DA3" w:rsidRPr="00EA7F79" w:rsidRDefault="00D73DA3" w:rsidP="00D73DA3">
      <w:pPr>
        <w:shd w:val="clear" w:color="auto" w:fill="FFFFFF"/>
        <w:spacing w:after="0" w:line="240" w:lineRule="auto"/>
        <w:rPr>
          <w:rFonts w:ascii="Verdana" w:eastAsia="Times New Roman" w:hAnsi="Verdana" w:cs="Arial"/>
          <w:b/>
          <w:color w:val="222222"/>
          <w:sz w:val="28"/>
          <w:szCs w:val="28"/>
          <w:u w:val="single"/>
          <w:lang w:eastAsia="el-GR"/>
        </w:rPr>
      </w:pPr>
      <w:r w:rsidRPr="00EA7F79">
        <w:rPr>
          <w:rFonts w:ascii="Verdana" w:eastAsia="Times New Roman" w:hAnsi="Verdana" w:cs="Arial"/>
          <w:b/>
          <w:color w:val="222222"/>
          <w:sz w:val="28"/>
          <w:szCs w:val="28"/>
          <w:u w:val="single"/>
          <w:lang w:eastAsia="el-GR"/>
        </w:rPr>
        <w:t>Θωμάς Βαγενάς</w:t>
      </w:r>
    </w:p>
    <w:p w:rsidR="00EA7F79" w:rsidRPr="00EA7F79" w:rsidRDefault="00EA7F79" w:rsidP="00EA7F79">
      <w:pPr>
        <w:tabs>
          <w:tab w:val="left" w:pos="6390"/>
        </w:tabs>
        <w:rPr>
          <w:rFonts w:ascii="Verdana" w:hAnsi="Verdana" w:cstheme="minorHAnsi"/>
          <w:b/>
          <w:i/>
        </w:rPr>
      </w:pPr>
      <w:r w:rsidRPr="00EA7F79">
        <w:rPr>
          <w:rFonts w:ascii="Verdana" w:hAnsi="Verdana" w:cstheme="minorHAnsi"/>
          <w:b/>
          <w:i/>
        </w:rPr>
        <w:t>Αντιπρόεδρος Συλλόγου Α Πειραιά «ΡΗΓΑΣ ΦΕΡΑΙΟΣ»</w:t>
      </w:r>
      <w:r w:rsidRPr="00EA7F79">
        <w:rPr>
          <w:rFonts w:ascii="Verdana" w:hAnsi="Verdana" w:cstheme="minorHAnsi"/>
          <w:b/>
          <w:i/>
        </w:rPr>
        <w:tab/>
      </w:r>
    </w:p>
    <w:p w:rsidR="00EA7F79" w:rsidRPr="00EA7F79" w:rsidRDefault="00EA7F79" w:rsidP="00EA7F79">
      <w:pPr>
        <w:rPr>
          <w:rFonts w:ascii="Verdana" w:hAnsi="Verdana" w:cstheme="minorHAnsi"/>
          <w:b/>
          <w:i/>
        </w:rPr>
      </w:pPr>
      <w:r w:rsidRPr="00EA7F79">
        <w:rPr>
          <w:rFonts w:ascii="Verdana" w:hAnsi="Verdana" w:cstheme="minorHAnsi"/>
          <w:b/>
          <w:i/>
        </w:rPr>
        <w:t xml:space="preserve">ΥΠΟΨ. ΑΙΡΕΤΟΣ ΠΥΣΠΕ ΜΕ ΤΟΥΣ ΕΝΩΜΕΝΟΥΣ ΕΚΠΑΙΔΕΥΤΙΚΟΥΣ                                                                                                                 </w:t>
      </w:r>
    </w:p>
    <w:p w:rsidR="00D73DA3" w:rsidRPr="0058588E" w:rsidRDefault="00D73DA3" w:rsidP="00D73DA3">
      <w:pPr>
        <w:shd w:val="clear" w:color="auto" w:fill="FFFFFF"/>
        <w:spacing w:after="0" w:line="240" w:lineRule="auto"/>
        <w:jc w:val="right"/>
        <w:rPr>
          <w:rFonts w:ascii="Verdana" w:eastAsia="Times New Roman" w:hAnsi="Verdana" w:cs="Arial"/>
          <w:b/>
          <w:color w:val="222222"/>
          <w:sz w:val="24"/>
          <w:szCs w:val="24"/>
          <w:lang w:eastAsia="el-GR"/>
        </w:rPr>
      </w:pPr>
      <w:r w:rsidRPr="00EA7F79">
        <w:rPr>
          <w:rFonts w:ascii="Verdana" w:eastAsia="Times New Roman" w:hAnsi="Verdana" w:cs="Arial"/>
          <w:b/>
          <w:color w:val="222222"/>
          <w:sz w:val="24"/>
          <w:szCs w:val="24"/>
          <w:lang w:eastAsia="el-GR"/>
        </w:rPr>
        <w:t>Πειραιάς 21/10</w:t>
      </w:r>
      <w:r w:rsidR="00EA7F79">
        <w:rPr>
          <w:rFonts w:ascii="Verdana" w:eastAsia="Times New Roman" w:hAnsi="Verdana" w:cs="Arial"/>
          <w:b/>
          <w:color w:val="222222"/>
          <w:sz w:val="24"/>
          <w:szCs w:val="24"/>
          <w:lang w:eastAsia="el-GR"/>
        </w:rPr>
        <w:t>/</w:t>
      </w:r>
      <w:r w:rsidRPr="00EA7F79">
        <w:rPr>
          <w:rFonts w:ascii="Verdana" w:eastAsia="Times New Roman" w:hAnsi="Verdana" w:cs="Arial"/>
          <w:b/>
          <w:color w:val="222222"/>
          <w:sz w:val="24"/>
          <w:szCs w:val="24"/>
          <w:lang w:eastAsia="el-GR"/>
        </w:rPr>
        <w:t>20</w:t>
      </w:r>
    </w:p>
    <w:p w:rsidR="0058588E" w:rsidRPr="0058588E" w:rsidRDefault="00D73DA3" w:rsidP="0058588E">
      <w:pPr>
        <w:shd w:val="clear" w:color="auto" w:fill="FFFFFF"/>
        <w:spacing w:after="0" w:line="240" w:lineRule="auto"/>
        <w:rPr>
          <w:rFonts w:ascii="Verdana" w:eastAsia="Times New Roman" w:hAnsi="Verdana" w:cstheme="minorHAnsi"/>
          <w:color w:val="222222"/>
          <w:sz w:val="24"/>
          <w:szCs w:val="24"/>
          <w:lang w:eastAsia="el-GR"/>
        </w:rPr>
      </w:pPr>
      <w:proofErr w:type="spellStart"/>
      <w:r>
        <w:rPr>
          <w:rFonts w:ascii="Verdana" w:eastAsia="Times New Roman" w:hAnsi="Verdana" w:cstheme="minorHAnsi"/>
          <w:color w:val="222222"/>
          <w:sz w:val="24"/>
          <w:szCs w:val="24"/>
          <w:lang w:eastAsia="el-GR"/>
        </w:rPr>
        <w:t>Σ</w:t>
      </w:r>
      <w:r w:rsidR="0058588E" w:rsidRPr="0058588E">
        <w:rPr>
          <w:rFonts w:ascii="Verdana" w:eastAsia="Times New Roman" w:hAnsi="Verdana" w:cstheme="minorHAnsi"/>
          <w:color w:val="222222"/>
          <w:sz w:val="24"/>
          <w:szCs w:val="24"/>
          <w:lang w:eastAsia="el-GR"/>
        </w:rPr>
        <w:t>υναδέλφισσες</w:t>
      </w:r>
      <w:proofErr w:type="spellEnd"/>
      <w:r w:rsidR="0058588E" w:rsidRPr="0058588E">
        <w:rPr>
          <w:rFonts w:ascii="Verdana" w:eastAsia="Times New Roman" w:hAnsi="Verdana" w:cstheme="minorHAnsi"/>
          <w:color w:val="222222"/>
          <w:sz w:val="24"/>
          <w:szCs w:val="24"/>
          <w:lang w:eastAsia="el-GR"/>
        </w:rPr>
        <w:t>, συνάδελφοι,</w:t>
      </w:r>
    </w:p>
    <w:p w:rsidR="00D73DA3" w:rsidRDefault="0058588E" w:rsidP="0058588E">
      <w:pPr>
        <w:shd w:val="clear" w:color="auto" w:fill="FFFFFF"/>
        <w:spacing w:after="0" w:line="240" w:lineRule="auto"/>
        <w:rPr>
          <w:rFonts w:ascii="Verdana" w:eastAsia="Times New Roman" w:hAnsi="Verdana" w:cstheme="minorHAnsi"/>
          <w:color w:val="222222"/>
          <w:sz w:val="24"/>
          <w:szCs w:val="24"/>
          <w:lang w:eastAsia="el-GR"/>
        </w:rPr>
      </w:pPr>
      <w:r w:rsidRPr="0058588E">
        <w:rPr>
          <w:rFonts w:ascii="Verdana" w:eastAsia="Times New Roman" w:hAnsi="Verdana" w:cstheme="minorHAnsi"/>
          <w:b/>
          <w:color w:val="222222"/>
          <w:sz w:val="24"/>
          <w:szCs w:val="24"/>
          <w:lang w:eastAsia="el-GR"/>
        </w:rPr>
        <w:t>O θεσμός του αιρετού</w:t>
      </w:r>
      <w:r w:rsidRPr="0058588E">
        <w:rPr>
          <w:rFonts w:ascii="Verdana" w:eastAsia="Times New Roman" w:hAnsi="Verdana" w:cstheme="minorHAnsi"/>
          <w:color w:val="222222"/>
          <w:sz w:val="24"/>
          <w:szCs w:val="24"/>
          <w:lang w:eastAsia="el-GR"/>
        </w:rPr>
        <w:t xml:space="preserve"> αποτελεί σημαντική κατάκτηση για τον κλάδο μας. Περίπου 100 χρόνια είναι η φωνή μας στα υπηρεσιακά συμβούλια. </w:t>
      </w:r>
    </w:p>
    <w:p w:rsidR="0058588E" w:rsidRPr="0058588E" w:rsidRDefault="0058588E" w:rsidP="0058588E">
      <w:pPr>
        <w:shd w:val="clear" w:color="auto" w:fill="FFFFFF"/>
        <w:spacing w:after="0" w:line="240" w:lineRule="auto"/>
        <w:rPr>
          <w:rFonts w:ascii="Verdana" w:eastAsia="Times New Roman" w:hAnsi="Verdana" w:cstheme="minorHAnsi"/>
          <w:color w:val="222222"/>
          <w:sz w:val="24"/>
          <w:szCs w:val="24"/>
          <w:lang w:eastAsia="el-GR"/>
        </w:rPr>
      </w:pPr>
      <w:r w:rsidRPr="0058588E">
        <w:rPr>
          <w:rFonts w:ascii="Verdana" w:eastAsia="Times New Roman" w:hAnsi="Verdana" w:cstheme="minorHAnsi"/>
          <w:color w:val="222222"/>
          <w:sz w:val="24"/>
          <w:szCs w:val="24"/>
          <w:lang w:eastAsia="el-GR"/>
        </w:rPr>
        <w:t>Συνδικαλιστικά στελέχη με γνώση, εμπειρία, με μαχητικότητα, με σοβαρότητα, με σθένος με τεκμηριωμένη γνώμη συμμετέχουν – προτείνουν-ελέγχουν, αντιπαρατίθενται στις αυθαιρεσίες της διοίκησης και όπου χρειάζεται συγκρούονται για τα δικαιώματα της εκπαιδευτικής κοινότητας.</w:t>
      </w:r>
    </w:p>
    <w:p w:rsidR="0058588E" w:rsidRDefault="0058588E" w:rsidP="0058588E">
      <w:pPr>
        <w:shd w:val="clear" w:color="auto" w:fill="FFFFFF"/>
        <w:spacing w:after="0" w:line="240" w:lineRule="auto"/>
        <w:rPr>
          <w:rFonts w:ascii="Verdana" w:eastAsia="Times New Roman" w:hAnsi="Verdana" w:cstheme="minorHAnsi"/>
          <w:color w:val="222222"/>
          <w:sz w:val="24"/>
          <w:szCs w:val="24"/>
          <w:lang w:eastAsia="el-GR"/>
        </w:rPr>
      </w:pPr>
      <w:r w:rsidRPr="0058588E">
        <w:rPr>
          <w:rFonts w:ascii="Verdana" w:eastAsia="Times New Roman" w:hAnsi="Verdana" w:cstheme="minorHAnsi"/>
          <w:color w:val="222222"/>
          <w:sz w:val="24"/>
          <w:szCs w:val="24"/>
          <w:lang w:eastAsia="el-GR"/>
        </w:rPr>
        <w:t xml:space="preserve">Σήμερα περισσότερο από ποτέ η ανάγκη συμμετοχής των αιρετών μας στα συμβούλια, με αναβαθμισμένη εντολή των εκπαιδευτικών της βάσης, είναι επιτακτική. </w:t>
      </w:r>
    </w:p>
    <w:p w:rsidR="0058588E" w:rsidRPr="0058588E" w:rsidRDefault="0058588E" w:rsidP="0058588E">
      <w:pPr>
        <w:shd w:val="clear" w:color="auto" w:fill="FFFFFF"/>
        <w:spacing w:after="0" w:line="240" w:lineRule="auto"/>
        <w:rPr>
          <w:rFonts w:ascii="Verdana" w:eastAsia="Times New Roman" w:hAnsi="Verdana" w:cstheme="minorHAnsi"/>
          <w:color w:val="222222"/>
          <w:sz w:val="24"/>
          <w:szCs w:val="24"/>
          <w:lang w:eastAsia="el-GR"/>
        </w:rPr>
      </w:pPr>
      <w:r w:rsidRPr="0058588E">
        <w:rPr>
          <w:rFonts w:ascii="Verdana" w:eastAsia="Times New Roman" w:hAnsi="Verdana" w:cstheme="minorHAnsi"/>
          <w:color w:val="222222"/>
          <w:sz w:val="24"/>
          <w:szCs w:val="24"/>
          <w:lang w:eastAsia="el-GR"/>
        </w:rPr>
        <w:t xml:space="preserve">Η πολιτική ηγεσία του υπουργείου Παιδείας πορεύεται χωρίς σχέδιο, χωρίς οργάνωση, επιλογές όπως η αύξηση των μαθητών ανά τμήμα εν μέσω πανδημίας, η απροθυμία να καλύψει τα κενά εκπαιδευτικών με διορισμούς μονίμων και αναπληρωτών, η πρωτοτυπία </w:t>
      </w:r>
      <w:proofErr w:type="spellStart"/>
      <w:r w:rsidRPr="0058588E">
        <w:rPr>
          <w:rFonts w:ascii="Verdana" w:eastAsia="Times New Roman" w:hAnsi="Verdana" w:cstheme="minorHAnsi"/>
          <w:color w:val="222222"/>
          <w:sz w:val="24"/>
          <w:szCs w:val="24"/>
          <w:lang w:eastAsia="el-GR"/>
        </w:rPr>
        <w:t>τριμηνιτών</w:t>
      </w:r>
      <w:proofErr w:type="spellEnd"/>
      <w:r w:rsidRPr="0058588E">
        <w:rPr>
          <w:rFonts w:ascii="Verdana" w:eastAsia="Times New Roman" w:hAnsi="Verdana" w:cstheme="minorHAnsi"/>
          <w:color w:val="222222"/>
          <w:sz w:val="24"/>
          <w:szCs w:val="24"/>
          <w:lang w:eastAsia="el-GR"/>
        </w:rPr>
        <w:t xml:space="preserve"> εκπαιδευτικών, οι ελλείψεις στην καθαριότητα , οι παλινωδίες στη χρήση μάσκας και μια σειρά άλλες αποφάσεις, φανερώνει πως λειτουργεί με μοναδικό κριτήριο την επικοινωνία.</w:t>
      </w:r>
    </w:p>
    <w:p w:rsidR="0058588E" w:rsidRPr="0058588E" w:rsidRDefault="0058588E" w:rsidP="0058588E">
      <w:pPr>
        <w:shd w:val="clear" w:color="auto" w:fill="FFFFFF"/>
        <w:spacing w:after="0" w:line="240" w:lineRule="auto"/>
        <w:rPr>
          <w:rFonts w:ascii="Verdana" w:eastAsia="Times New Roman" w:hAnsi="Verdana" w:cstheme="minorHAnsi"/>
          <w:color w:val="222222"/>
          <w:sz w:val="24"/>
          <w:szCs w:val="24"/>
          <w:lang w:eastAsia="el-GR"/>
        </w:rPr>
      </w:pPr>
      <w:r w:rsidRPr="0058588E">
        <w:rPr>
          <w:rFonts w:ascii="Verdana" w:eastAsia="Times New Roman" w:hAnsi="Verdana" w:cstheme="minorHAnsi"/>
          <w:color w:val="222222"/>
          <w:sz w:val="24"/>
          <w:szCs w:val="24"/>
          <w:lang w:eastAsia="el-GR"/>
        </w:rPr>
        <w:t xml:space="preserve">Η ανάδειξη αιρετών εκπροσώπων μας στα υπηρεσιακά συμβούλια γίνεται με ευθύνη του υπουργείου χωρίς τη διεξαγωγή Γενικών Συνελεύσεων. </w:t>
      </w:r>
      <w:r w:rsidRPr="0058588E">
        <w:rPr>
          <w:rFonts w:ascii="Verdana" w:eastAsia="Times New Roman" w:hAnsi="Verdana" w:cstheme="minorHAnsi"/>
          <w:color w:val="222222"/>
          <w:sz w:val="24"/>
          <w:szCs w:val="24"/>
          <w:u w:val="single"/>
          <w:lang w:eastAsia="el-GR"/>
        </w:rPr>
        <w:t>Έτσι το επιχείρημα πως δεν θα γίνουν οι απαιτούμενες διεργασίες διαλόγου καταρρίπτεται.</w:t>
      </w:r>
    </w:p>
    <w:p w:rsidR="0058588E" w:rsidRPr="0058588E" w:rsidRDefault="0058588E" w:rsidP="0058588E">
      <w:pPr>
        <w:shd w:val="clear" w:color="auto" w:fill="FFFFFF"/>
        <w:spacing w:after="0" w:line="240" w:lineRule="auto"/>
        <w:rPr>
          <w:rFonts w:ascii="Verdana" w:eastAsia="Times New Roman" w:hAnsi="Verdana" w:cstheme="minorHAnsi"/>
          <w:b/>
          <w:color w:val="222222"/>
          <w:sz w:val="24"/>
          <w:szCs w:val="24"/>
          <w:lang w:eastAsia="el-GR"/>
        </w:rPr>
      </w:pPr>
      <w:r w:rsidRPr="0058588E">
        <w:rPr>
          <w:rFonts w:ascii="Verdana" w:eastAsia="Times New Roman" w:hAnsi="Verdana" w:cstheme="minorHAnsi"/>
          <w:b/>
          <w:color w:val="222222"/>
          <w:sz w:val="24"/>
          <w:szCs w:val="24"/>
          <w:lang w:eastAsia="el-GR"/>
        </w:rPr>
        <w:t xml:space="preserve">Στις πρωτόγνωρες συνθήκες που ζούμε, χωρίς </w:t>
      </w:r>
      <w:proofErr w:type="spellStart"/>
      <w:r w:rsidRPr="0058588E">
        <w:rPr>
          <w:rFonts w:ascii="Verdana" w:eastAsia="Times New Roman" w:hAnsi="Verdana" w:cstheme="minorHAnsi"/>
          <w:b/>
          <w:color w:val="222222"/>
          <w:sz w:val="24"/>
          <w:szCs w:val="24"/>
          <w:lang w:eastAsia="el-GR"/>
        </w:rPr>
        <w:t>τεχνοφοβία</w:t>
      </w:r>
      <w:proofErr w:type="spellEnd"/>
      <w:r w:rsidRPr="0058588E">
        <w:rPr>
          <w:rFonts w:ascii="Verdana" w:eastAsia="Times New Roman" w:hAnsi="Verdana" w:cstheme="minorHAnsi"/>
          <w:b/>
          <w:color w:val="222222"/>
          <w:sz w:val="24"/>
          <w:szCs w:val="24"/>
          <w:lang w:eastAsia="el-GR"/>
        </w:rPr>
        <w:t>, τάσσομαι ανεπιφύλακτα υπέρ της διεξαγωγής των εκλογών με το πιο πρόσφορο μέσο, που δεν θέτει σε κίνδυνο την υγεία των συμμετεχόντων, με τη χρήση της τεχνολογίας, με αδιάβλητο τρόπο, προκειμένου με ασφάλεια να εκφραστεί η βούληση των συνάδελφων μας. Θυμίζω πως πρόσφατα διεξήχθησαν με τον ίδιο τρόπο οι πρυτανικές εκλογές.</w:t>
      </w:r>
    </w:p>
    <w:p w:rsidR="0058588E" w:rsidRPr="0058588E" w:rsidRDefault="0058588E" w:rsidP="0058588E">
      <w:pPr>
        <w:shd w:val="clear" w:color="auto" w:fill="FFFFFF"/>
        <w:spacing w:after="0" w:line="240" w:lineRule="auto"/>
        <w:rPr>
          <w:rFonts w:ascii="Verdana" w:eastAsia="Times New Roman" w:hAnsi="Verdana" w:cstheme="minorHAnsi"/>
          <w:color w:val="222222"/>
          <w:sz w:val="24"/>
          <w:szCs w:val="24"/>
          <w:lang w:eastAsia="el-GR"/>
        </w:rPr>
      </w:pPr>
      <w:r w:rsidRPr="0058588E">
        <w:rPr>
          <w:rFonts w:ascii="Verdana" w:eastAsia="Times New Roman" w:hAnsi="Verdana" w:cstheme="minorHAnsi"/>
          <w:color w:val="222222"/>
          <w:sz w:val="24"/>
          <w:szCs w:val="24"/>
          <w:lang w:eastAsia="el-GR"/>
        </w:rPr>
        <w:t xml:space="preserve">Στην εποχή της πληροφορίας η πολιτική και συνδικαλιστή ηγεσία με ανοιχτά τα μεγάλα ζητήματα της εκπαίδευσης, εν μέσω πανδημίας, εξαντλούν τις δυνάμεις τους σε </w:t>
      </w:r>
      <w:r w:rsidRPr="0058588E">
        <w:rPr>
          <w:rFonts w:ascii="Verdana" w:eastAsia="Times New Roman" w:hAnsi="Verdana" w:cstheme="minorHAnsi"/>
          <w:color w:val="222222"/>
          <w:sz w:val="24"/>
          <w:szCs w:val="24"/>
          <w:u w:val="single"/>
          <w:lang w:eastAsia="el-GR"/>
        </w:rPr>
        <w:t>μάχη χαρακωμάτων του τύπου αν γίνουν οι υπηρεσιακές εκλογές με ηλεκτρονική ψηφοφορία.</w:t>
      </w:r>
    </w:p>
    <w:p w:rsidR="0058588E" w:rsidRPr="0058588E" w:rsidRDefault="0058588E" w:rsidP="0058588E">
      <w:pPr>
        <w:shd w:val="clear" w:color="auto" w:fill="FFFFFF"/>
        <w:spacing w:after="0" w:line="240" w:lineRule="auto"/>
        <w:rPr>
          <w:rFonts w:ascii="Verdana" w:eastAsia="Times New Roman" w:hAnsi="Verdana" w:cstheme="minorHAnsi"/>
          <w:b/>
          <w:color w:val="222222"/>
          <w:sz w:val="24"/>
          <w:szCs w:val="24"/>
          <w:lang w:eastAsia="el-GR"/>
        </w:rPr>
      </w:pPr>
      <w:r w:rsidRPr="0058588E">
        <w:rPr>
          <w:rFonts w:ascii="Verdana" w:eastAsia="Times New Roman" w:hAnsi="Verdana" w:cstheme="minorHAnsi"/>
          <w:b/>
          <w:color w:val="222222"/>
          <w:sz w:val="24"/>
          <w:szCs w:val="24"/>
          <w:lang w:eastAsia="el-GR"/>
        </w:rPr>
        <w:t>Η ηγεσία της ΔΑΚΕ εκπαιδευτικών</w:t>
      </w:r>
      <w:r w:rsidRPr="0058588E">
        <w:rPr>
          <w:rFonts w:ascii="Verdana" w:eastAsia="Times New Roman" w:hAnsi="Verdana" w:cstheme="minorHAnsi"/>
          <w:color w:val="222222"/>
          <w:sz w:val="24"/>
          <w:szCs w:val="24"/>
          <w:lang w:eastAsia="el-GR"/>
        </w:rPr>
        <w:t xml:space="preserve"> </w:t>
      </w:r>
      <w:r w:rsidRPr="0058588E">
        <w:rPr>
          <w:rFonts w:ascii="Verdana" w:eastAsia="Times New Roman" w:hAnsi="Verdana" w:cstheme="minorHAnsi"/>
          <w:b/>
          <w:color w:val="222222"/>
          <w:sz w:val="24"/>
          <w:szCs w:val="24"/>
          <w:lang w:eastAsia="el-GR"/>
        </w:rPr>
        <w:t>το καλοκαίρ</w:t>
      </w:r>
      <w:r w:rsidRPr="0058588E">
        <w:rPr>
          <w:rFonts w:ascii="Verdana" w:eastAsia="Times New Roman" w:hAnsi="Verdana" w:cstheme="minorHAnsi"/>
          <w:color w:val="222222"/>
          <w:sz w:val="24"/>
          <w:szCs w:val="24"/>
          <w:lang w:eastAsia="el-GR"/>
        </w:rPr>
        <w:t xml:space="preserve">ι σε αγαστή συμμαχία με το υπουργείο Παιδείας δέχτηκε, μέσα σε μια νύχτα, από δοτό συμβούλιο </w:t>
      </w:r>
      <w:r w:rsidRPr="0058588E">
        <w:rPr>
          <w:rFonts w:ascii="Verdana" w:eastAsia="Times New Roman" w:hAnsi="Verdana" w:cstheme="minorHAnsi"/>
          <w:b/>
          <w:color w:val="222222"/>
          <w:sz w:val="24"/>
          <w:szCs w:val="24"/>
          <w:lang w:eastAsia="el-GR"/>
        </w:rPr>
        <w:t>χωρίς αιρετούς! να τοποθετήσει</w:t>
      </w:r>
      <w:r w:rsidRPr="0058588E">
        <w:rPr>
          <w:rFonts w:ascii="Verdana" w:eastAsia="Times New Roman" w:hAnsi="Verdana" w:cstheme="minorHAnsi"/>
          <w:color w:val="222222"/>
          <w:sz w:val="24"/>
          <w:szCs w:val="24"/>
          <w:lang w:eastAsia="el-GR"/>
        </w:rPr>
        <w:t xml:space="preserve"> ως Διευθυντές Εκπαίδευσης στελέχη της αιρετούς, προέδρους συλλόγων έως και συγγενείς εξ αγχιστείας! </w:t>
      </w:r>
      <w:r w:rsidRPr="0058588E">
        <w:rPr>
          <w:rFonts w:ascii="Verdana" w:eastAsia="Times New Roman" w:hAnsi="Verdana" w:cstheme="minorHAnsi"/>
          <w:b/>
          <w:color w:val="222222"/>
          <w:sz w:val="24"/>
          <w:szCs w:val="24"/>
          <w:lang w:eastAsia="el-GR"/>
        </w:rPr>
        <w:t>Δέχτηκε να πάρει θέσεις διοίκησης ως λάφυρο κομματικό.</w:t>
      </w:r>
    </w:p>
    <w:p w:rsidR="0058588E" w:rsidRDefault="0058588E" w:rsidP="0058588E">
      <w:pPr>
        <w:shd w:val="clear" w:color="auto" w:fill="FFFFFF"/>
        <w:spacing w:after="0" w:line="240" w:lineRule="auto"/>
        <w:rPr>
          <w:rFonts w:ascii="Verdana" w:eastAsia="Times New Roman" w:hAnsi="Verdana" w:cstheme="minorHAnsi"/>
          <w:color w:val="222222"/>
          <w:sz w:val="24"/>
          <w:szCs w:val="24"/>
          <w:lang w:eastAsia="el-GR"/>
        </w:rPr>
      </w:pPr>
      <w:r w:rsidRPr="0058588E">
        <w:rPr>
          <w:rFonts w:ascii="Verdana" w:eastAsia="Times New Roman" w:hAnsi="Verdana" w:cstheme="minorHAnsi"/>
          <w:b/>
          <w:color w:val="222222"/>
          <w:sz w:val="24"/>
          <w:szCs w:val="24"/>
          <w:lang w:eastAsia="el-GR"/>
        </w:rPr>
        <w:lastRenderedPageBreak/>
        <w:t>Σήμερα φοβάται</w:t>
      </w:r>
      <w:r w:rsidRPr="0058588E">
        <w:rPr>
          <w:rFonts w:ascii="Verdana" w:eastAsia="Times New Roman" w:hAnsi="Verdana" w:cstheme="minorHAnsi"/>
          <w:color w:val="222222"/>
          <w:sz w:val="24"/>
          <w:szCs w:val="24"/>
          <w:lang w:eastAsia="el-GR"/>
        </w:rPr>
        <w:t xml:space="preserve"> για το αδιάβλητο της ηλεκτρονικής ψηφοφορίας από το ίδιο Υπουργείο Παιδείας...(μάλλον το σκηνικό είναι στημένο, δίνουν χείρα βοηθείας στην υπουργό να βγει στη κοινωνία με προοδευτικό πρόσημο απέναντι στους εκπαιδευτικούς που αντιδρούν στην τεχνολογική πρόοδο βάζουν πλάτη στην κατάργηση των αιρετών). </w:t>
      </w:r>
    </w:p>
    <w:p w:rsidR="0058588E" w:rsidRPr="0058588E" w:rsidRDefault="0058588E" w:rsidP="0058588E">
      <w:pPr>
        <w:shd w:val="clear" w:color="auto" w:fill="FFFFFF"/>
        <w:spacing w:after="0" w:line="240" w:lineRule="auto"/>
        <w:rPr>
          <w:rFonts w:ascii="Verdana" w:eastAsia="Times New Roman" w:hAnsi="Verdana" w:cstheme="minorHAnsi"/>
          <w:color w:val="222222"/>
          <w:sz w:val="24"/>
          <w:szCs w:val="24"/>
          <w:lang w:eastAsia="el-GR"/>
        </w:rPr>
      </w:pPr>
      <w:r w:rsidRPr="0058588E">
        <w:rPr>
          <w:rFonts w:ascii="Verdana" w:eastAsia="Times New Roman" w:hAnsi="Verdana" w:cstheme="minorHAnsi"/>
          <w:color w:val="222222"/>
          <w:sz w:val="24"/>
          <w:szCs w:val="24"/>
          <w:lang w:eastAsia="el-GR"/>
        </w:rPr>
        <w:t>Σε ότι μ</w:t>
      </w:r>
      <w:r>
        <w:rPr>
          <w:rFonts w:ascii="Verdana" w:eastAsia="Times New Roman" w:hAnsi="Verdana" w:cstheme="minorHAnsi"/>
          <w:color w:val="222222"/>
          <w:sz w:val="24"/>
          <w:szCs w:val="24"/>
          <w:lang w:eastAsia="el-GR"/>
        </w:rPr>
        <w:t>ε</w:t>
      </w:r>
      <w:r w:rsidRPr="0058588E">
        <w:rPr>
          <w:rFonts w:ascii="Verdana" w:eastAsia="Times New Roman" w:hAnsi="Verdana" w:cstheme="minorHAnsi"/>
          <w:color w:val="222222"/>
          <w:sz w:val="24"/>
          <w:szCs w:val="24"/>
          <w:lang w:eastAsia="el-GR"/>
        </w:rPr>
        <w:t xml:space="preserve"> αφορά δεν υπήρξα ποτέ θιασώτ</w:t>
      </w:r>
      <w:r>
        <w:rPr>
          <w:rFonts w:ascii="Verdana" w:eastAsia="Times New Roman" w:hAnsi="Verdana" w:cstheme="minorHAnsi"/>
          <w:color w:val="222222"/>
          <w:sz w:val="24"/>
          <w:szCs w:val="24"/>
          <w:lang w:eastAsia="el-GR"/>
        </w:rPr>
        <w:t>ης</w:t>
      </w:r>
      <w:r w:rsidRPr="0058588E">
        <w:rPr>
          <w:rFonts w:ascii="Verdana" w:eastAsia="Times New Roman" w:hAnsi="Verdana" w:cstheme="minorHAnsi"/>
          <w:color w:val="222222"/>
          <w:sz w:val="24"/>
          <w:szCs w:val="24"/>
          <w:lang w:eastAsia="el-GR"/>
        </w:rPr>
        <w:t xml:space="preserve"> ολοκληρωτικών και τριτοκοσμικών καθεστώτων, δεν συνυπήρξα με ακραία διαλυτικά στοιχεία, δεν νιώθ</w:t>
      </w:r>
      <w:r>
        <w:rPr>
          <w:rFonts w:ascii="Verdana" w:eastAsia="Times New Roman" w:hAnsi="Verdana" w:cstheme="minorHAnsi"/>
          <w:color w:val="222222"/>
          <w:sz w:val="24"/>
          <w:szCs w:val="24"/>
          <w:lang w:eastAsia="el-GR"/>
        </w:rPr>
        <w:t>ω</w:t>
      </w:r>
      <w:r w:rsidRPr="0058588E">
        <w:rPr>
          <w:rFonts w:ascii="Verdana" w:eastAsia="Times New Roman" w:hAnsi="Verdana" w:cstheme="minorHAnsi"/>
          <w:color w:val="222222"/>
          <w:sz w:val="24"/>
          <w:szCs w:val="24"/>
          <w:lang w:eastAsia="el-GR"/>
        </w:rPr>
        <w:t xml:space="preserve"> θαυμασμό για τους </w:t>
      </w:r>
      <w:proofErr w:type="spellStart"/>
      <w:r w:rsidRPr="0058588E">
        <w:rPr>
          <w:rFonts w:ascii="Verdana" w:eastAsia="Times New Roman" w:hAnsi="Verdana" w:cstheme="minorHAnsi"/>
          <w:color w:val="222222"/>
          <w:sz w:val="24"/>
          <w:szCs w:val="24"/>
          <w:lang w:eastAsia="el-GR"/>
        </w:rPr>
        <w:t>μπαχαλάκηδες</w:t>
      </w:r>
      <w:proofErr w:type="spellEnd"/>
      <w:r w:rsidRPr="0058588E">
        <w:rPr>
          <w:rFonts w:ascii="Verdana" w:eastAsia="Times New Roman" w:hAnsi="Verdana" w:cstheme="minorHAnsi"/>
          <w:color w:val="222222"/>
          <w:sz w:val="24"/>
          <w:szCs w:val="24"/>
          <w:lang w:eastAsia="el-GR"/>
        </w:rPr>
        <w:t xml:space="preserve"> των Γ.Σ. του κλάδου, τους ανεμόμυλους</w:t>
      </w:r>
      <w:r>
        <w:rPr>
          <w:rFonts w:ascii="Verdana" w:eastAsia="Times New Roman" w:hAnsi="Verdana" w:cstheme="minorHAnsi"/>
          <w:color w:val="222222"/>
          <w:sz w:val="24"/>
          <w:szCs w:val="24"/>
          <w:lang w:eastAsia="el-GR"/>
        </w:rPr>
        <w:t xml:space="preserve"> και</w:t>
      </w:r>
      <w:r w:rsidRPr="0058588E">
        <w:rPr>
          <w:rFonts w:ascii="Verdana" w:eastAsia="Times New Roman" w:hAnsi="Verdana" w:cstheme="minorHAnsi"/>
          <w:color w:val="222222"/>
          <w:sz w:val="24"/>
          <w:szCs w:val="24"/>
          <w:lang w:eastAsia="el-GR"/>
        </w:rPr>
        <w:t xml:space="preserve"> δεν γλείφ</w:t>
      </w:r>
      <w:r>
        <w:rPr>
          <w:rFonts w:ascii="Verdana" w:eastAsia="Times New Roman" w:hAnsi="Verdana" w:cstheme="minorHAnsi"/>
          <w:color w:val="222222"/>
          <w:sz w:val="24"/>
          <w:szCs w:val="24"/>
          <w:lang w:eastAsia="el-GR"/>
        </w:rPr>
        <w:t>ω</w:t>
      </w:r>
      <w:r w:rsidRPr="0058588E">
        <w:rPr>
          <w:rFonts w:ascii="Verdana" w:eastAsia="Times New Roman" w:hAnsi="Verdana" w:cstheme="minorHAnsi"/>
          <w:color w:val="222222"/>
          <w:sz w:val="24"/>
          <w:szCs w:val="24"/>
          <w:lang w:eastAsia="el-GR"/>
        </w:rPr>
        <w:t xml:space="preserve"> εκεί που φτύν</w:t>
      </w:r>
      <w:r>
        <w:rPr>
          <w:rFonts w:ascii="Verdana" w:eastAsia="Times New Roman" w:hAnsi="Verdana" w:cstheme="minorHAnsi"/>
          <w:color w:val="222222"/>
          <w:sz w:val="24"/>
          <w:szCs w:val="24"/>
          <w:lang w:eastAsia="el-GR"/>
        </w:rPr>
        <w:t>ω</w:t>
      </w:r>
      <w:r w:rsidRPr="0058588E">
        <w:rPr>
          <w:rFonts w:ascii="Verdana" w:eastAsia="Times New Roman" w:hAnsi="Verdana" w:cstheme="minorHAnsi"/>
          <w:color w:val="222222"/>
          <w:sz w:val="24"/>
          <w:szCs w:val="24"/>
          <w:lang w:eastAsia="el-GR"/>
        </w:rPr>
        <w:t>.</w:t>
      </w:r>
    </w:p>
    <w:p w:rsidR="0058588E" w:rsidRPr="0058588E" w:rsidRDefault="0058588E" w:rsidP="0058588E">
      <w:pPr>
        <w:shd w:val="clear" w:color="auto" w:fill="FFFFFF"/>
        <w:spacing w:after="0" w:line="240" w:lineRule="auto"/>
        <w:rPr>
          <w:rFonts w:ascii="Verdana" w:eastAsia="Times New Roman" w:hAnsi="Verdana" w:cstheme="minorHAnsi"/>
          <w:b/>
          <w:color w:val="222222"/>
          <w:sz w:val="24"/>
          <w:szCs w:val="24"/>
          <w:lang w:eastAsia="el-GR"/>
        </w:rPr>
      </w:pPr>
      <w:r w:rsidRPr="0058588E">
        <w:rPr>
          <w:rFonts w:ascii="Verdana" w:eastAsia="Times New Roman" w:hAnsi="Verdana" w:cstheme="minorHAnsi"/>
          <w:b/>
          <w:color w:val="222222"/>
          <w:sz w:val="24"/>
          <w:szCs w:val="24"/>
          <w:lang w:eastAsia="el-GR"/>
        </w:rPr>
        <w:t>Σε εκφυλιστικές διαδικασίες, σε  εκλογές -παρωδία δεν συμμετέχω. </w:t>
      </w:r>
    </w:p>
    <w:p w:rsidR="0058588E" w:rsidRPr="0058588E" w:rsidRDefault="0058588E" w:rsidP="0058588E">
      <w:pPr>
        <w:shd w:val="clear" w:color="auto" w:fill="FFFFFF"/>
        <w:spacing w:after="0" w:line="240" w:lineRule="auto"/>
        <w:rPr>
          <w:rFonts w:ascii="Verdana" w:eastAsia="Times New Roman" w:hAnsi="Verdana" w:cstheme="minorHAnsi"/>
          <w:color w:val="222222"/>
          <w:sz w:val="24"/>
          <w:szCs w:val="24"/>
          <w:lang w:eastAsia="el-GR"/>
        </w:rPr>
      </w:pPr>
      <w:r w:rsidRPr="0058588E">
        <w:rPr>
          <w:rFonts w:ascii="Verdana" w:eastAsia="Times New Roman" w:hAnsi="Verdana" w:cstheme="minorHAnsi"/>
          <w:color w:val="222222"/>
          <w:sz w:val="24"/>
          <w:szCs w:val="24"/>
          <w:lang w:eastAsia="el-GR"/>
        </w:rPr>
        <w:t>Οι δημοκρατικές διαδικασίες, ο πλουραλισμός, η υπεράσπιση της άμεσης δημοκρατίας των πολλών επιλογών, η συμμετοχή στα κοινά, η σύνθεση, ο σεβασμός στη διαφορετική γνώμη είναι για εμ</w:t>
      </w:r>
      <w:r>
        <w:rPr>
          <w:rFonts w:ascii="Verdana" w:eastAsia="Times New Roman" w:hAnsi="Verdana" w:cstheme="minorHAnsi"/>
          <w:color w:val="222222"/>
          <w:sz w:val="24"/>
          <w:szCs w:val="24"/>
          <w:lang w:eastAsia="el-GR"/>
        </w:rPr>
        <w:t>ένα</w:t>
      </w:r>
      <w:r w:rsidRPr="0058588E">
        <w:rPr>
          <w:rFonts w:ascii="Verdana" w:eastAsia="Times New Roman" w:hAnsi="Verdana" w:cstheme="minorHAnsi"/>
          <w:color w:val="222222"/>
          <w:sz w:val="24"/>
          <w:szCs w:val="24"/>
          <w:lang w:eastAsia="el-GR"/>
        </w:rPr>
        <w:t xml:space="preserve"> τρόπος ζωής.</w:t>
      </w:r>
    </w:p>
    <w:p w:rsidR="0058588E" w:rsidRPr="0058588E" w:rsidRDefault="0058588E" w:rsidP="0058588E">
      <w:pPr>
        <w:shd w:val="clear" w:color="auto" w:fill="FFFFFF"/>
        <w:spacing w:after="0" w:line="240" w:lineRule="auto"/>
        <w:rPr>
          <w:rFonts w:ascii="Verdana" w:eastAsia="Times New Roman" w:hAnsi="Verdana" w:cstheme="minorHAnsi"/>
          <w:color w:val="222222"/>
          <w:sz w:val="24"/>
          <w:szCs w:val="24"/>
          <w:lang w:eastAsia="el-GR"/>
        </w:rPr>
      </w:pPr>
      <w:r w:rsidRPr="0058588E">
        <w:rPr>
          <w:rFonts w:ascii="Verdana" w:eastAsia="Times New Roman" w:hAnsi="Verdana" w:cstheme="minorHAnsi"/>
          <w:color w:val="222222"/>
          <w:sz w:val="24"/>
          <w:szCs w:val="24"/>
          <w:lang w:eastAsia="el-GR"/>
        </w:rPr>
        <w:t>Δεν εκβι</w:t>
      </w:r>
      <w:r>
        <w:rPr>
          <w:rFonts w:ascii="Verdana" w:eastAsia="Times New Roman" w:hAnsi="Verdana" w:cstheme="minorHAnsi"/>
          <w:color w:val="222222"/>
          <w:sz w:val="24"/>
          <w:szCs w:val="24"/>
          <w:lang w:eastAsia="el-GR"/>
        </w:rPr>
        <w:t>άζομαι</w:t>
      </w:r>
      <w:r w:rsidRPr="0058588E">
        <w:rPr>
          <w:rFonts w:ascii="Verdana" w:eastAsia="Times New Roman" w:hAnsi="Verdana" w:cstheme="minorHAnsi"/>
          <w:color w:val="222222"/>
          <w:sz w:val="24"/>
          <w:szCs w:val="24"/>
          <w:lang w:eastAsia="el-GR"/>
        </w:rPr>
        <w:t xml:space="preserve"> από κανέναν, δεν δ</w:t>
      </w:r>
      <w:r>
        <w:rPr>
          <w:rFonts w:ascii="Verdana" w:eastAsia="Times New Roman" w:hAnsi="Verdana" w:cstheme="minorHAnsi"/>
          <w:color w:val="222222"/>
          <w:sz w:val="24"/>
          <w:szCs w:val="24"/>
          <w:lang w:eastAsia="el-GR"/>
        </w:rPr>
        <w:t>έχομαι</w:t>
      </w:r>
      <w:r w:rsidRPr="0058588E">
        <w:rPr>
          <w:rFonts w:ascii="Verdana" w:eastAsia="Times New Roman" w:hAnsi="Verdana" w:cstheme="minorHAnsi"/>
          <w:color w:val="222222"/>
          <w:sz w:val="24"/>
          <w:szCs w:val="24"/>
          <w:lang w:eastAsia="el-GR"/>
        </w:rPr>
        <w:t xml:space="preserve"> υποδείξεις, μοναδική μ</w:t>
      </w:r>
      <w:r>
        <w:rPr>
          <w:rFonts w:ascii="Verdana" w:eastAsia="Times New Roman" w:hAnsi="Verdana" w:cstheme="minorHAnsi"/>
          <w:color w:val="222222"/>
          <w:sz w:val="24"/>
          <w:szCs w:val="24"/>
          <w:lang w:eastAsia="el-GR"/>
        </w:rPr>
        <w:t>ου</w:t>
      </w:r>
      <w:r w:rsidRPr="0058588E">
        <w:rPr>
          <w:rFonts w:ascii="Verdana" w:eastAsia="Times New Roman" w:hAnsi="Verdana" w:cstheme="minorHAnsi"/>
          <w:color w:val="222222"/>
          <w:sz w:val="24"/>
          <w:szCs w:val="24"/>
          <w:lang w:eastAsia="el-GR"/>
        </w:rPr>
        <w:t xml:space="preserve"> πυξίδα είναι η ανεξαρτησία και καθαρότητα της γνώμη μ</w:t>
      </w:r>
      <w:r>
        <w:rPr>
          <w:rFonts w:ascii="Verdana" w:eastAsia="Times New Roman" w:hAnsi="Verdana" w:cstheme="minorHAnsi"/>
          <w:color w:val="222222"/>
          <w:sz w:val="24"/>
          <w:szCs w:val="24"/>
          <w:lang w:eastAsia="el-GR"/>
        </w:rPr>
        <w:t>ου</w:t>
      </w:r>
      <w:r w:rsidRPr="0058588E">
        <w:rPr>
          <w:rFonts w:ascii="Verdana" w:eastAsia="Times New Roman" w:hAnsi="Verdana" w:cstheme="minorHAnsi"/>
          <w:color w:val="222222"/>
          <w:sz w:val="24"/>
          <w:szCs w:val="24"/>
          <w:lang w:eastAsia="el-GR"/>
        </w:rPr>
        <w:t>, η συναδελφική αλληλεγγύη, η προάσπιση του δημόσιου σχολείου και της αξιοπρέπειας των εκπαιδευτικών, χωρίς λαϊκισμούς και ανέξοδες κορώνες.</w:t>
      </w:r>
    </w:p>
    <w:p w:rsidR="0058588E" w:rsidRPr="0058588E" w:rsidRDefault="0058588E" w:rsidP="0058588E">
      <w:pPr>
        <w:shd w:val="clear" w:color="auto" w:fill="FFFFFF"/>
        <w:spacing w:after="0" w:line="240" w:lineRule="auto"/>
        <w:rPr>
          <w:rFonts w:ascii="Verdana" w:eastAsia="Times New Roman" w:hAnsi="Verdana" w:cstheme="minorHAnsi"/>
          <w:color w:val="222222"/>
          <w:sz w:val="24"/>
          <w:szCs w:val="24"/>
          <w:lang w:eastAsia="el-GR"/>
        </w:rPr>
      </w:pPr>
      <w:r w:rsidRPr="0058588E">
        <w:rPr>
          <w:rFonts w:ascii="Verdana" w:eastAsia="Times New Roman" w:hAnsi="Verdana" w:cstheme="minorHAnsi"/>
          <w:color w:val="222222"/>
          <w:sz w:val="24"/>
          <w:szCs w:val="24"/>
          <w:lang w:eastAsia="el-GR"/>
        </w:rPr>
        <w:t>Έχ</w:t>
      </w:r>
      <w:r>
        <w:rPr>
          <w:rFonts w:ascii="Verdana" w:eastAsia="Times New Roman" w:hAnsi="Verdana" w:cstheme="minorHAnsi"/>
          <w:color w:val="222222"/>
          <w:sz w:val="24"/>
          <w:szCs w:val="24"/>
          <w:lang w:eastAsia="el-GR"/>
        </w:rPr>
        <w:t>ω</w:t>
      </w:r>
      <w:r w:rsidRPr="0058588E">
        <w:rPr>
          <w:rFonts w:ascii="Verdana" w:eastAsia="Times New Roman" w:hAnsi="Verdana" w:cstheme="minorHAnsi"/>
          <w:color w:val="222222"/>
          <w:sz w:val="24"/>
          <w:szCs w:val="24"/>
          <w:lang w:eastAsia="el-GR"/>
        </w:rPr>
        <w:t xml:space="preserve"> τη </w:t>
      </w:r>
      <w:proofErr w:type="spellStart"/>
      <w:r w:rsidRPr="0058588E">
        <w:rPr>
          <w:rFonts w:ascii="Verdana" w:eastAsia="Times New Roman" w:hAnsi="Verdana" w:cstheme="minorHAnsi"/>
          <w:color w:val="222222"/>
          <w:sz w:val="24"/>
          <w:szCs w:val="24"/>
          <w:lang w:eastAsia="el-GR"/>
        </w:rPr>
        <w:t>στέρεη</w:t>
      </w:r>
      <w:proofErr w:type="spellEnd"/>
      <w:r w:rsidRPr="0058588E">
        <w:rPr>
          <w:rFonts w:ascii="Verdana" w:eastAsia="Times New Roman" w:hAnsi="Verdana" w:cstheme="minorHAnsi"/>
          <w:color w:val="222222"/>
          <w:sz w:val="24"/>
          <w:szCs w:val="24"/>
          <w:lang w:eastAsia="el-GR"/>
        </w:rPr>
        <w:t xml:space="preserve"> πεποίθηση πως η συντριπτική πλειοψηφία των εκπαιδευτικών, ανεξάρτητα πολιτικής ή κομματικής προτίμησης, προσβλέπουν στη σοβαρότητα, στη γνώση, στη συμμετοχή, στην πρόταση, στην προοπτική, στην εξωστρέφεια εκφράζουν την αποστροφή τους στην οπισθοδρόμηση, στο λαϊκισμό, στη μιζέρια, στην υποκρισία, στις εμμονές.</w:t>
      </w:r>
    </w:p>
    <w:p w:rsidR="0058588E" w:rsidRPr="0058588E" w:rsidRDefault="0058588E" w:rsidP="0058588E">
      <w:pPr>
        <w:shd w:val="clear" w:color="auto" w:fill="FFFFFF"/>
        <w:spacing w:after="0" w:line="240" w:lineRule="auto"/>
        <w:rPr>
          <w:rFonts w:ascii="Verdana" w:eastAsia="Times New Roman" w:hAnsi="Verdana" w:cstheme="minorHAnsi"/>
          <w:color w:val="222222"/>
          <w:sz w:val="24"/>
          <w:szCs w:val="24"/>
          <w:lang w:eastAsia="el-GR"/>
        </w:rPr>
      </w:pPr>
      <w:r w:rsidRPr="0058588E">
        <w:rPr>
          <w:rFonts w:ascii="Verdana" w:eastAsia="Times New Roman" w:hAnsi="Verdana" w:cstheme="minorHAnsi"/>
          <w:b/>
          <w:color w:val="222222"/>
          <w:sz w:val="24"/>
          <w:szCs w:val="24"/>
          <w:lang w:eastAsia="el-GR"/>
        </w:rPr>
        <w:t>Σε μια εποχή που απαιτούνται</w:t>
      </w:r>
      <w:r w:rsidRPr="0058588E">
        <w:rPr>
          <w:rFonts w:ascii="Verdana" w:eastAsia="Times New Roman" w:hAnsi="Verdana" w:cstheme="minorHAnsi"/>
          <w:color w:val="222222"/>
          <w:sz w:val="24"/>
          <w:szCs w:val="24"/>
          <w:lang w:eastAsia="el-GR"/>
        </w:rPr>
        <w:t>, σχέδιο και οργάνωση, ριζικές διαρθρωτικές αλλαγές, κάποιοι κυνηγούν μάγισσες, ζουν μια εικονική πραγματικότητα.</w:t>
      </w:r>
    </w:p>
    <w:p w:rsidR="0058588E" w:rsidRPr="0058588E" w:rsidRDefault="0058588E" w:rsidP="0058588E">
      <w:pPr>
        <w:shd w:val="clear" w:color="auto" w:fill="FFFFFF"/>
        <w:spacing w:after="0" w:line="240" w:lineRule="auto"/>
        <w:rPr>
          <w:rFonts w:ascii="Verdana" w:eastAsia="Times New Roman" w:hAnsi="Verdana" w:cstheme="minorHAnsi"/>
          <w:color w:val="222222"/>
          <w:sz w:val="24"/>
          <w:szCs w:val="24"/>
          <w:u w:val="single"/>
          <w:lang w:eastAsia="el-GR"/>
        </w:rPr>
      </w:pPr>
      <w:r w:rsidRPr="0058588E">
        <w:rPr>
          <w:rFonts w:ascii="Verdana" w:eastAsia="Times New Roman" w:hAnsi="Verdana" w:cstheme="minorHAnsi"/>
          <w:b/>
          <w:color w:val="222222"/>
          <w:sz w:val="24"/>
          <w:szCs w:val="24"/>
          <w:u w:val="single"/>
          <w:lang w:eastAsia="el-GR"/>
        </w:rPr>
        <w:t>Το συνδικαλιστικό κίνημα οφείλει</w:t>
      </w:r>
      <w:r w:rsidRPr="0058588E">
        <w:rPr>
          <w:rFonts w:ascii="Verdana" w:eastAsia="Times New Roman" w:hAnsi="Verdana" w:cstheme="minorHAnsi"/>
          <w:color w:val="222222"/>
          <w:sz w:val="24"/>
          <w:szCs w:val="24"/>
          <w:u w:val="single"/>
          <w:lang w:eastAsia="el-GR"/>
        </w:rPr>
        <w:t>, με συνεννόηση, με όρους κοινωνίας να ανοίγει νέους δρόμους να αποδεικνύει πως οι λειτουργοί του δημόσιου σχολείου αποτελούν στήριγμα της ελληνικής οικογένειας, διαμορφώνουν ολοκληρωμένες προσωπικότητες, υπηρετούν την καινοτομία και το αύριο.</w:t>
      </w:r>
    </w:p>
    <w:p w:rsidR="00D73DA3" w:rsidRDefault="00D73DA3">
      <w:pPr>
        <w:rPr>
          <w:rFonts w:ascii="Verdana" w:hAnsi="Verdana" w:cstheme="minorHAnsi"/>
        </w:rPr>
      </w:pPr>
    </w:p>
    <w:p w:rsidR="00D73DA3" w:rsidRPr="00D73DA3" w:rsidRDefault="00D73DA3" w:rsidP="00D73DA3">
      <w:pPr>
        <w:jc w:val="center"/>
        <w:rPr>
          <w:rFonts w:ascii="Verdana" w:hAnsi="Verdana" w:cstheme="minorHAnsi"/>
          <w:b/>
          <w:i/>
          <w:sz w:val="28"/>
          <w:szCs w:val="28"/>
        </w:rPr>
      </w:pPr>
      <w:r w:rsidRPr="00D73DA3">
        <w:rPr>
          <w:rFonts w:ascii="Verdana" w:hAnsi="Verdana" w:cstheme="minorHAnsi"/>
          <w:b/>
          <w:i/>
          <w:sz w:val="28"/>
          <w:szCs w:val="28"/>
        </w:rPr>
        <w:t>Θωμάς Βαγενάς</w:t>
      </w:r>
    </w:p>
    <w:p w:rsidR="00D73DA3" w:rsidRPr="00D73DA3" w:rsidRDefault="00D73DA3" w:rsidP="00D73DA3">
      <w:pPr>
        <w:tabs>
          <w:tab w:val="left" w:pos="6390"/>
        </w:tabs>
        <w:rPr>
          <w:rFonts w:ascii="Verdana" w:hAnsi="Verdana" w:cstheme="minorHAnsi"/>
          <w:b/>
          <w:i/>
        </w:rPr>
      </w:pPr>
      <w:r w:rsidRPr="00D73DA3">
        <w:rPr>
          <w:rFonts w:ascii="Verdana" w:hAnsi="Verdana" w:cstheme="minorHAnsi"/>
          <w:b/>
          <w:i/>
        </w:rPr>
        <w:t>Αντιπρόεδρος Συλλόγου Α Πειραιά «ΡΗΓΑΣ ΦΕΡΑΙΟΣ»</w:t>
      </w:r>
      <w:r w:rsidRPr="00D73DA3">
        <w:rPr>
          <w:rFonts w:ascii="Verdana" w:hAnsi="Verdana" w:cstheme="minorHAnsi"/>
          <w:b/>
          <w:i/>
        </w:rPr>
        <w:tab/>
      </w:r>
    </w:p>
    <w:p w:rsidR="00B7644A" w:rsidRPr="00D73DA3" w:rsidRDefault="00D73DA3">
      <w:pPr>
        <w:rPr>
          <w:rFonts w:ascii="Verdana" w:hAnsi="Verdana" w:cstheme="minorHAnsi"/>
          <w:b/>
          <w:i/>
        </w:rPr>
      </w:pPr>
      <w:r w:rsidRPr="00D73DA3">
        <w:rPr>
          <w:rFonts w:ascii="Verdana" w:hAnsi="Verdana" w:cstheme="minorHAnsi"/>
          <w:b/>
          <w:i/>
        </w:rPr>
        <w:t xml:space="preserve">ΥΠΟΨ. ΑΙΡΕΤΟΣ ΠΥΣΠΕ ΜΕ ΤΟΥΣ ΕΝΩΜΕΝΟΥΣ ΕΚΠΑΙΔΕΥΤΙΚΟΥΣ                                                                                                                 </w:t>
      </w:r>
    </w:p>
    <w:p w:rsidR="00D73DA3" w:rsidRPr="0058588E" w:rsidRDefault="00D73DA3">
      <w:pPr>
        <w:rPr>
          <w:rFonts w:ascii="Verdana" w:hAnsi="Verdana" w:cstheme="minorHAnsi"/>
        </w:rPr>
      </w:pPr>
    </w:p>
    <w:sectPr w:rsidR="00D73DA3" w:rsidRPr="0058588E" w:rsidSect="00B764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588E"/>
    <w:rsid w:val="0058588E"/>
    <w:rsid w:val="00B7644A"/>
    <w:rsid w:val="00D73DA3"/>
    <w:rsid w:val="00EA7F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3245917">
      <w:bodyDiv w:val="1"/>
      <w:marLeft w:val="0"/>
      <w:marRight w:val="0"/>
      <w:marTop w:val="0"/>
      <w:marBottom w:val="0"/>
      <w:divBdr>
        <w:top w:val="none" w:sz="0" w:space="0" w:color="auto"/>
        <w:left w:val="none" w:sz="0" w:space="0" w:color="auto"/>
        <w:bottom w:val="none" w:sz="0" w:space="0" w:color="auto"/>
        <w:right w:val="none" w:sz="0" w:space="0" w:color="auto"/>
      </w:divBdr>
      <w:divsChild>
        <w:div w:id="349063628">
          <w:marLeft w:val="0"/>
          <w:marRight w:val="0"/>
          <w:marTop w:val="0"/>
          <w:marBottom w:val="0"/>
          <w:divBdr>
            <w:top w:val="none" w:sz="0" w:space="0" w:color="auto"/>
            <w:left w:val="none" w:sz="0" w:space="0" w:color="auto"/>
            <w:bottom w:val="none" w:sz="0" w:space="0" w:color="auto"/>
            <w:right w:val="none" w:sz="0" w:space="0" w:color="auto"/>
          </w:divBdr>
        </w:div>
        <w:div w:id="932515332">
          <w:marLeft w:val="0"/>
          <w:marRight w:val="0"/>
          <w:marTop w:val="0"/>
          <w:marBottom w:val="0"/>
          <w:divBdr>
            <w:top w:val="none" w:sz="0" w:space="0" w:color="auto"/>
            <w:left w:val="none" w:sz="0" w:space="0" w:color="auto"/>
            <w:bottom w:val="none" w:sz="0" w:space="0" w:color="auto"/>
            <w:right w:val="none" w:sz="0" w:space="0" w:color="auto"/>
          </w:divBdr>
        </w:div>
        <w:div w:id="972637432">
          <w:marLeft w:val="0"/>
          <w:marRight w:val="0"/>
          <w:marTop w:val="0"/>
          <w:marBottom w:val="0"/>
          <w:divBdr>
            <w:top w:val="none" w:sz="0" w:space="0" w:color="auto"/>
            <w:left w:val="none" w:sz="0" w:space="0" w:color="auto"/>
            <w:bottom w:val="none" w:sz="0" w:space="0" w:color="auto"/>
            <w:right w:val="none" w:sz="0" w:space="0" w:color="auto"/>
          </w:divBdr>
        </w:div>
        <w:div w:id="132522685">
          <w:marLeft w:val="0"/>
          <w:marRight w:val="0"/>
          <w:marTop w:val="0"/>
          <w:marBottom w:val="0"/>
          <w:divBdr>
            <w:top w:val="none" w:sz="0" w:space="0" w:color="auto"/>
            <w:left w:val="none" w:sz="0" w:space="0" w:color="auto"/>
            <w:bottom w:val="none" w:sz="0" w:space="0" w:color="auto"/>
            <w:right w:val="none" w:sz="0" w:space="0" w:color="auto"/>
          </w:divBdr>
        </w:div>
        <w:div w:id="1233734702">
          <w:marLeft w:val="0"/>
          <w:marRight w:val="0"/>
          <w:marTop w:val="0"/>
          <w:marBottom w:val="0"/>
          <w:divBdr>
            <w:top w:val="none" w:sz="0" w:space="0" w:color="auto"/>
            <w:left w:val="none" w:sz="0" w:space="0" w:color="auto"/>
            <w:bottom w:val="none" w:sz="0" w:space="0" w:color="auto"/>
            <w:right w:val="none" w:sz="0" w:space="0" w:color="auto"/>
          </w:divBdr>
        </w:div>
        <w:div w:id="747112584">
          <w:marLeft w:val="0"/>
          <w:marRight w:val="0"/>
          <w:marTop w:val="0"/>
          <w:marBottom w:val="0"/>
          <w:divBdr>
            <w:top w:val="none" w:sz="0" w:space="0" w:color="auto"/>
            <w:left w:val="none" w:sz="0" w:space="0" w:color="auto"/>
            <w:bottom w:val="none" w:sz="0" w:space="0" w:color="auto"/>
            <w:right w:val="none" w:sz="0" w:space="0" w:color="auto"/>
          </w:divBdr>
        </w:div>
        <w:div w:id="1326127529">
          <w:marLeft w:val="0"/>
          <w:marRight w:val="0"/>
          <w:marTop w:val="0"/>
          <w:marBottom w:val="0"/>
          <w:divBdr>
            <w:top w:val="none" w:sz="0" w:space="0" w:color="auto"/>
            <w:left w:val="none" w:sz="0" w:space="0" w:color="auto"/>
            <w:bottom w:val="none" w:sz="0" w:space="0" w:color="auto"/>
            <w:right w:val="none" w:sz="0" w:space="0" w:color="auto"/>
          </w:divBdr>
        </w:div>
        <w:div w:id="2093820281">
          <w:marLeft w:val="0"/>
          <w:marRight w:val="0"/>
          <w:marTop w:val="0"/>
          <w:marBottom w:val="0"/>
          <w:divBdr>
            <w:top w:val="none" w:sz="0" w:space="0" w:color="auto"/>
            <w:left w:val="none" w:sz="0" w:space="0" w:color="auto"/>
            <w:bottom w:val="none" w:sz="0" w:space="0" w:color="auto"/>
            <w:right w:val="none" w:sz="0" w:space="0" w:color="auto"/>
          </w:divBdr>
        </w:div>
        <w:div w:id="540829902">
          <w:marLeft w:val="0"/>
          <w:marRight w:val="0"/>
          <w:marTop w:val="0"/>
          <w:marBottom w:val="0"/>
          <w:divBdr>
            <w:top w:val="none" w:sz="0" w:space="0" w:color="auto"/>
            <w:left w:val="none" w:sz="0" w:space="0" w:color="auto"/>
            <w:bottom w:val="none" w:sz="0" w:space="0" w:color="auto"/>
            <w:right w:val="none" w:sz="0" w:space="0" w:color="auto"/>
          </w:divBdr>
        </w:div>
        <w:div w:id="1463881663">
          <w:marLeft w:val="0"/>
          <w:marRight w:val="0"/>
          <w:marTop w:val="0"/>
          <w:marBottom w:val="0"/>
          <w:divBdr>
            <w:top w:val="none" w:sz="0" w:space="0" w:color="auto"/>
            <w:left w:val="none" w:sz="0" w:space="0" w:color="auto"/>
            <w:bottom w:val="none" w:sz="0" w:space="0" w:color="auto"/>
            <w:right w:val="none" w:sz="0" w:space="0" w:color="auto"/>
          </w:divBdr>
        </w:div>
        <w:div w:id="379474757">
          <w:marLeft w:val="0"/>
          <w:marRight w:val="0"/>
          <w:marTop w:val="0"/>
          <w:marBottom w:val="0"/>
          <w:divBdr>
            <w:top w:val="none" w:sz="0" w:space="0" w:color="auto"/>
            <w:left w:val="none" w:sz="0" w:space="0" w:color="auto"/>
            <w:bottom w:val="none" w:sz="0" w:space="0" w:color="auto"/>
            <w:right w:val="none" w:sz="0" w:space="0" w:color="auto"/>
          </w:divBdr>
        </w:div>
        <w:div w:id="614872527">
          <w:marLeft w:val="0"/>
          <w:marRight w:val="0"/>
          <w:marTop w:val="0"/>
          <w:marBottom w:val="0"/>
          <w:divBdr>
            <w:top w:val="none" w:sz="0" w:space="0" w:color="auto"/>
            <w:left w:val="none" w:sz="0" w:space="0" w:color="auto"/>
            <w:bottom w:val="none" w:sz="0" w:space="0" w:color="auto"/>
            <w:right w:val="none" w:sz="0" w:space="0" w:color="auto"/>
          </w:divBdr>
        </w:div>
        <w:div w:id="1306353386">
          <w:marLeft w:val="0"/>
          <w:marRight w:val="0"/>
          <w:marTop w:val="0"/>
          <w:marBottom w:val="0"/>
          <w:divBdr>
            <w:top w:val="none" w:sz="0" w:space="0" w:color="auto"/>
            <w:left w:val="none" w:sz="0" w:space="0" w:color="auto"/>
            <w:bottom w:val="none" w:sz="0" w:space="0" w:color="auto"/>
            <w:right w:val="none" w:sz="0" w:space="0" w:color="auto"/>
          </w:divBdr>
        </w:div>
        <w:div w:id="1519542224">
          <w:marLeft w:val="0"/>
          <w:marRight w:val="0"/>
          <w:marTop w:val="0"/>
          <w:marBottom w:val="0"/>
          <w:divBdr>
            <w:top w:val="none" w:sz="0" w:space="0" w:color="auto"/>
            <w:left w:val="none" w:sz="0" w:space="0" w:color="auto"/>
            <w:bottom w:val="none" w:sz="0" w:space="0" w:color="auto"/>
            <w:right w:val="none" w:sz="0" w:space="0" w:color="auto"/>
          </w:divBdr>
        </w:div>
        <w:div w:id="1673871987">
          <w:marLeft w:val="0"/>
          <w:marRight w:val="0"/>
          <w:marTop w:val="0"/>
          <w:marBottom w:val="0"/>
          <w:divBdr>
            <w:top w:val="none" w:sz="0" w:space="0" w:color="auto"/>
            <w:left w:val="none" w:sz="0" w:space="0" w:color="auto"/>
            <w:bottom w:val="none" w:sz="0" w:space="0" w:color="auto"/>
            <w:right w:val="none" w:sz="0" w:space="0" w:color="auto"/>
          </w:divBdr>
        </w:div>
        <w:div w:id="1627078026">
          <w:marLeft w:val="0"/>
          <w:marRight w:val="0"/>
          <w:marTop w:val="0"/>
          <w:marBottom w:val="0"/>
          <w:divBdr>
            <w:top w:val="none" w:sz="0" w:space="0" w:color="auto"/>
            <w:left w:val="none" w:sz="0" w:space="0" w:color="auto"/>
            <w:bottom w:val="none" w:sz="0" w:space="0" w:color="auto"/>
            <w:right w:val="none" w:sz="0" w:space="0" w:color="auto"/>
          </w:divBdr>
        </w:div>
        <w:div w:id="1718624796">
          <w:marLeft w:val="0"/>
          <w:marRight w:val="0"/>
          <w:marTop w:val="0"/>
          <w:marBottom w:val="0"/>
          <w:divBdr>
            <w:top w:val="none" w:sz="0" w:space="0" w:color="auto"/>
            <w:left w:val="none" w:sz="0" w:space="0" w:color="auto"/>
            <w:bottom w:val="none" w:sz="0" w:space="0" w:color="auto"/>
            <w:right w:val="none" w:sz="0" w:space="0" w:color="auto"/>
          </w:divBdr>
        </w:div>
        <w:div w:id="660931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700</Words>
  <Characters>3784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teacher1</cp:lastModifiedBy>
  <cp:revision>2</cp:revision>
  <dcterms:created xsi:type="dcterms:W3CDTF">2020-10-21T08:40:00Z</dcterms:created>
  <dcterms:modified xsi:type="dcterms:W3CDTF">2020-10-21T09:04:00Z</dcterms:modified>
</cp:coreProperties>
</file>